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FD6" w:rsidRDefault="00E52FD6" w:rsidP="00E52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105952707"/>
      <w:r>
        <w:rPr>
          <w:rFonts w:ascii="Times New Roman" w:hAnsi="Times New Roman" w:cs="Times New Roman"/>
          <w:b/>
          <w:bCs/>
          <w:sz w:val="28"/>
          <w:szCs w:val="28"/>
        </w:rPr>
        <w:t>СОВЕТ СЕЛЬСКОГО ПОСЕЛЕНИЯ «</w:t>
      </w:r>
      <w:r w:rsidR="009F436F">
        <w:rPr>
          <w:rFonts w:ascii="Times New Roman" w:hAnsi="Times New Roman" w:cs="Times New Roman"/>
          <w:b/>
          <w:bCs/>
          <w:sz w:val="28"/>
          <w:szCs w:val="28"/>
        </w:rPr>
        <w:t>НИЖНЕИЛЬДИКАНСКОЕ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52FD6" w:rsidRDefault="00E52FD6" w:rsidP="00E52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FD6" w:rsidRDefault="00E52FD6" w:rsidP="00E52F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F436F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9F436F" w:rsidRPr="009F436F" w:rsidRDefault="009F436F" w:rsidP="00E52FD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1468" w:rsidRPr="009F436F" w:rsidRDefault="009C756F" w:rsidP="00897DE4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«__» _________</w:t>
      </w:r>
      <w:r w:rsidR="001447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42E71"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="009F436F" w:rsidRPr="009F43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2FD6" w:rsidRPr="009F436F">
        <w:rPr>
          <w:rFonts w:ascii="Times New Roman" w:hAnsi="Times New Roman" w:cs="Times New Roman"/>
          <w:bCs/>
          <w:sz w:val="28"/>
          <w:szCs w:val="28"/>
        </w:rPr>
        <w:t xml:space="preserve">г.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144706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52FD6" w:rsidRPr="009F436F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F436F" w:rsidRPr="009F436F" w:rsidRDefault="009F436F" w:rsidP="009F436F">
      <w:pPr>
        <w:jc w:val="center"/>
        <w:rPr>
          <w:rFonts w:ascii="Times New Roman" w:hAnsi="Times New Roman" w:cs="Times New Roman"/>
          <w:sz w:val="28"/>
          <w:szCs w:val="28"/>
        </w:rPr>
      </w:pPr>
      <w:r w:rsidRPr="009F436F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9F436F">
        <w:rPr>
          <w:rFonts w:ascii="Times New Roman" w:hAnsi="Times New Roman" w:cs="Times New Roman"/>
          <w:bCs/>
          <w:sz w:val="28"/>
          <w:szCs w:val="28"/>
        </w:rPr>
        <w:t>.Н</w:t>
      </w:r>
      <w:proofErr w:type="gramEnd"/>
      <w:r w:rsidRPr="009F436F">
        <w:rPr>
          <w:rFonts w:ascii="Times New Roman" w:hAnsi="Times New Roman" w:cs="Times New Roman"/>
          <w:bCs/>
          <w:sz w:val="28"/>
          <w:szCs w:val="28"/>
        </w:rPr>
        <w:t>ижний Ильдикан</w:t>
      </w:r>
    </w:p>
    <w:p w:rsidR="00091468" w:rsidRDefault="00091468" w:rsidP="000914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468" w:rsidRPr="003C04D6" w:rsidRDefault="00091468" w:rsidP="009F436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4D6">
        <w:rPr>
          <w:rFonts w:ascii="Times New Roman" w:hAnsi="Times New Roman" w:cs="Times New Roman"/>
          <w:b/>
          <w:bCs/>
          <w:sz w:val="28"/>
          <w:szCs w:val="28"/>
        </w:rPr>
        <w:t>О ЗАКЛЮЧЕНИИ СОГЛАШЕНИЯ О ПЕРЕДАЧЕ</w:t>
      </w:r>
      <w:r w:rsidR="007C117D" w:rsidRPr="003C04D6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ОСУЩЕСТВЛЕНИЯ ЧАСТИ ПОЛНОМОЧИЙ СОВЕТА СЕЛЬСКОГО ПОСЕЛЕНИЯ «</w:t>
      </w:r>
      <w:r w:rsidR="009F436F" w:rsidRPr="003C04D6">
        <w:rPr>
          <w:rFonts w:ascii="Times New Roman" w:hAnsi="Times New Roman" w:cs="Times New Roman"/>
          <w:b/>
          <w:bCs/>
          <w:sz w:val="28"/>
          <w:szCs w:val="28"/>
        </w:rPr>
        <w:t>НИЖНЕИЛЬДИКАНСКОЕ</w:t>
      </w:r>
      <w:r w:rsidR="007C117D" w:rsidRPr="003C04D6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  <w:r w:rsidR="009F436F" w:rsidRPr="003C0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4D6">
        <w:rPr>
          <w:rFonts w:ascii="Times New Roman" w:hAnsi="Times New Roman" w:cs="Times New Roman"/>
          <w:b/>
          <w:sz w:val="28"/>
          <w:szCs w:val="28"/>
        </w:rPr>
        <w:t xml:space="preserve">ОРГАНАМ МЕСТНОГО САМОУПРАВЛЕНИЯ </w:t>
      </w:r>
      <w:r w:rsidR="009F436F" w:rsidRPr="003C04D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D47766" w:rsidRPr="003C04D6">
        <w:rPr>
          <w:rFonts w:ascii="Times New Roman" w:hAnsi="Times New Roman" w:cs="Times New Roman"/>
          <w:b/>
          <w:sz w:val="28"/>
          <w:szCs w:val="28"/>
        </w:rPr>
        <w:t xml:space="preserve"> «БАЛЕЙСКИЙ РАЙОН»</w:t>
      </w:r>
    </w:p>
    <w:p w:rsidR="00091468" w:rsidRDefault="00091468" w:rsidP="00091468">
      <w:pPr>
        <w:pStyle w:val="3"/>
        <w:spacing w:after="0"/>
        <w:ind w:left="0"/>
        <w:rPr>
          <w:b/>
          <w:sz w:val="28"/>
          <w:szCs w:val="28"/>
        </w:rPr>
      </w:pPr>
    </w:p>
    <w:p w:rsidR="009F436F" w:rsidRDefault="00091468" w:rsidP="000914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D40C9E">
        <w:rPr>
          <w:rFonts w:ascii="Times New Roman" w:hAnsi="Times New Roman" w:cs="Times New Roman"/>
          <w:b w:val="0"/>
          <w:sz w:val="28"/>
          <w:szCs w:val="28"/>
        </w:rPr>
        <w:t>частью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4 статьи 1</w:t>
      </w:r>
      <w:r w:rsidR="00D40C9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 w:rsidR="00FA7E24">
        <w:rPr>
          <w:rFonts w:ascii="Times New Roman" w:hAnsi="Times New Roman" w:cs="Times New Roman"/>
          <w:b w:val="0"/>
          <w:sz w:val="28"/>
          <w:szCs w:val="28"/>
        </w:rPr>
        <w:t>от 06.10.</w:t>
      </w:r>
      <w:r>
        <w:rPr>
          <w:rFonts w:ascii="Times New Roman" w:hAnsi="Times New Roman" w:cs="Times New Roman"/>
          <w:b w:val="0"/>
          <w:sz w:val="28"/>
          <w:szCs w:val="28"/>
        </w:rPr>
        <w:t>2003 № 131-ФЗ «Об общих принципах организации местного самоуправления в Российской Федерац</w:t>
      </w:r>
      <w:r w:rsidR="007C117D">
        <w:rPr>
          <w:rFonts w:ascii="Times New Roman" w:hAnsi="Times New Roman" w:cs="Times New Roman"/>
          <w:b w:val="0"/>
          <w:sz w:val="28"/>
          <w:szCs w:val="28"/>
        </w:rPr>
        <w:t>ии»,</w:t>
      </w:r>
      <w:r w:rsidR="009F436F" w:rsidRPr="009F4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40C9E">
        <w:rPr>
          <w:rFonts w:ascii="Times New Roman" w:hAnsi="Times New Roman" w:cs="Times New Roman"/>
          <w:b w:val="0"/>
          <w:sz w:val="28"/>
          <w:szCs w:val="28"/>
        </w:rPr>
        <w:t xml:space="preserve"> решением С</w:t>
      </w:r>
      <w:r w:rsidR="00FA7E24">
        <w:rPr>
          <w:rFonts w:ascii="Times New Roman" w:hAnsi="Times New Roman" w:cs="Times New Roman"/>
          <w:b w:val="0"/>
          <w:sz w:val="28"/>
          <w:szCs w:val="28"/>
        </w:rPr>
        <w:t xml:space="preserve">овета сельского поселения «Нижнеильдиканское» от 25.10.2019 № 205 </w:t>
      </w:r>
      <w:r w:rsidR="00FA7E24" w:rsidRPr="006317CF">
        <w:rPr>
          <w:rFonts w:ascii="Times New Roman" w:hAnsi="Times New Roman" w:cs="Times New Roman"/>
          <w:b w:val="0"/>
          <w:sz w:val="28"/>
          <w:szCs w:val="28"/>
        </w:rPr>
        <w:t>«Об утверждении порядка заключения  соглашения о передаче (принятии) осуществления части полномочий  сельского поселения «Нижнеильдиканское»</w:t>
      </w:r>
      <w:r w:rsidR="009F436F">
        <w:rPr>
          <w:rFonts w:ascii="Times New Roman" w:hAnsi="Times New Roman" w:cs="Times New Roman"/>
          <w:b w:val="0"/>
          <w:sz w:val="28"/>
          <w:szCs w:val="28"/>
        </w:rPr>
        <w:t>,</w:t>
      </w:r>
      <w:r w:rsidR="007C117D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част</w:t>
      </w:r>
      <w:r w:rsidR="006317CF">
        <w:rPr>
          <w:rFonts w:ascii="Times New Roman" w:hAnsi="Times New Roman" w:cs="Times New Roman"/>
          <w:b w:val="0"/>
          <w:sz w:val="28"/>
          <w:szCs w:val="28"/>
        </w:rPr>
        <w:t>ью</w:t>
      </w:r>
      <w:r w:rsidR="007C117D">
        <w:rPr>
          <w:rFonts w:ascii="Times New Roman" w:hAnsi="Times New Roman" w:cs="Times New Roman"/>
          <w:b w:val="0"/>
          <w:sz w:val="28"/>
          <w:szCs w:val="28"/>
        </w:rPr>
        <w:t xml:space="preserve"> 2 стать</w:t>
      </w:r>
      <w:r w:rsidR="006317CF">
        <w:rPr>
          <w:rFonts w:ascii="Times New Roman" w:hAnsi="Times New Roman" w:cs="Times New Roman"/>
          <w:b w:val="0"/>
          <w:sz w:val="28"/>
          <w:szCs w:val="28"/>
        </w:rPr>
        <w:t>и</w:t>
      </w:r>
      <w:r w:rsidR="007C117D">
        <w:rPr>
          <w:rFonts w:ascii="Times New Roman" w:hAnsi="Times New Roman" w:cs="Times New Roman"/>
          <w:b w:val="0"/>
          <w:sz w:val="28"/>
          <w:szCs w:val="28"/>
        </w:rPr>
        <w:t xml:space="preserve"> 8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Устава </w:t>
      </w:r>
      <w:r w:rsidR="009F4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97DE4" w:rsidRPr="00897DE4">
        <w:rPr>
          <w:rFonts w:ascii="Times New Roman" w:hAnsi="Times New Roman" w:cs="Times New Roman"/>
          <w:b w:val="0"/>
          <w:sz w:val="28"/>
          <w:szCs w:val="28"/>
        </w:rPr>
        <w:t>сельско</w:t>
      </w:r>
      <w:r w:rsidR="009F436F">
        <w:rPr>
          <w:rFonts w:ascii="Times New Roman" w:hAnsi="Times New Roman" w:cs="Times New Roman"/>
          <w:b w:val="0"/>
          <w:sz w:val="28"/>
          <w:szCs w:val="28"/>
        </w:rPr>
        <w:t>го</w:t>
      </w:r>
      <w:r w:rsidR="00897DE4" w:rsidRPr="00897DE4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9F436F">
        <w:rPr>
          <w:rFonts w:ascii="Times New Roman" w:hAnsi="Times New Roman" w:cs="Times New Roman"/>
          <w:b w:val="0"/>
          <w:sz w:val="28"/>
          <w:szCs w:val="28"/>
        </w:rPr>
        <w:t>я</w:t>
      </w:r>
      <w:r w:rsidR="00897DE4" w:rsidRPr="00897DE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00D48" w:rsidRPr="00D00D48">
        <w:rPr>
          <w:rFonts w:ascii="Times New Roman" w:hAnsi="Times New Roman" w:cs="Times New Roman"/>
          <w:b w:val="0"/>
          <w:sz w:val="28"/>
          <w:szCs w:val="28"/>
        </w:rPr>
        <w:t>«</w:t>
      </w:r>
      <w:r w:rsidR="009F436F">
        <w:rPr>
          <w:rFonts w:ascii="Times New Roman" w:hAnsi="Times New Roman" w:cs="Times New Roman"/>
          <w:b w:val="0"/>
          <w:sz w:val="28"/>
          <w:szCs w:val="28"/>
        </w:rPr>
        <w:t>Нижнеильдиканское</w:t>
      </w:r>
      <w:r w:rsidR="00D00D48" w:rsidRPr="00D00D48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97DE4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4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436F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sz w:val="28"/>
          <w:szCs w:val="28"/>
        </w:rPr>
        <w:t xml:space="preserve">  </w:t>
      </w:r>
      <w:r w:rsidRPr="00897DE4">
        <w:rPr>
          <w:rFonts w:ascii="Times New Roman" w:hAnsi="Times New Roman" w:cs="Times New Roman"/>
          <w:b w:val="0"/>
          <w:sz w:val="28"/>
          <w:szCs w:val="28"/>
        </w:rPr>
        <w:t>Совет сельского поселени</w:t>
      </w:r>
      <w:r w:rsidR="000A125B" w:rsidRPr="00897DE4"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="00D00D48" w:rsidRPr="00D00D48">
        <w:rPr>
          <w:rFonts w:ascii="Times New Roman" w:hAnsi="Times New Roman" w:cs="Times New Roman"/>
          <w:b w:val="0"/>
          <w:sz w:val="28"/>
          <w:szCs w:val="28"/>
        </w:rPr>
        <w:t>«</w:t>
      </w:r>
      <w:r w:rsidR="009F436F">
        <w:rPr>
          <w:rFonts w:ascii="Times New Roman" w:hAnsi="Times New Roman" w:cs="Times New Roman"/>
          <w:b w:val="0"/>
          <w:sz w:val="28"/>
          <w:szCs w:val="28"/>
        </w:rPr>
        <w:t>Нижнеильдиканское</w:t>
      </w:r>
      <w:r w:rsidR="00D00D48" w:rsidRPr="00D00D48">
        <w:rPr>
          <w:rFonts w:ascii="Times New Roman" w:hAnsi="Times New Roman" w:cs="Times New Roman"/>
          <w:b w:val="0"/>
          <w:sz w:val="28"/>
          <w:szCs w:val="28"/>
        </w:rPr>
        <w:t>»</w:t>
      </w:r>
      <w:proofErr w:type="gramEnd"/>
    </w:p>
    <w:p w:rsidR="009F436F" w:rsidRDefault="009F436F" w:rsidP="0009146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91468" w:rsidRDefault="009F436F" w:rsidP="009F436F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F436F" w:rsidRDefault="009F436F" w:rsidP="009F436F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91468" w:rsidRDefault="007C117D" w:rsidP="00091468">
      <w:pPr>
        <w:pStyle w:val="ConsTitle"/>
        <w:widowControl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 w:rsidR="00091468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6317CF">
        <w:rPr>
          <w:rFonts w:ascii="Times New Roman" w:hAnsi="Times New Roman" w:cs="Times New Roman"/>
          <w:b w:val="0"/>
          <w:sz w:val="28"/>
          <w:szCs w:val="28"/>
        </w:rPr>
        <w:t xml:space="preserve"> «Нижнеильдиканское»</w:t>
      </w:r>
      <w:r w:rsidR="00FA7E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68">
        <w:rPr>
          <w:rFonts w:ascii="Times New Roman" w:hAnsi="Times New Roman" w:cs="Times New Roman"/>
          <w:b w:val="0"/>
          <w:sz w:val="28"/>
          <w:szCs w:val="28"/>
        </w:rPr>
        <w:t>о</w:t>
      </w:r>
      <w:r w:rsidR="00FA7E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с </w:t>
      </w:r>
      <w:r w:rsidR="00091468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6317CF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Pr="000A125B">
        <w:rPr>
          <w:rFonts w:ascii="Times New Roman" w:hAnsi="Times New Roman" w:cs="Times New Roman"/>
          <w:b w:val="0"/>
          <w:sz w:val="28"/>
          <w:szCs w:val="28"/>
        </w:rPr>
        <w:t xml:space="preserve"> «Балейский район»</w:t>
      </w:r>
      <w:r w:rsidR="00FA7E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14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передаче осуществления части полномочий </w:t>
      </w:r>
      <w:r w:rsidR="00091468" w:rsidRPr="00897DE4">
        <w:rPr>
          <w:rFonts w:ascii="Times New Roman" w:hAnsi="Times New Roman" w:cs="Times New Roman"/>
          <w:b w:val="0"/>
          <w:sz w:val="28"/>
          <w:szCs w:val="28"/>
        </w:rPr>
        <w:t xml:space="preserve"> сельского </w:t>
      </w:r>
      <w:r w:rsidR="00E77300">
        <w:rPr>
          <w:rFonts w:ascii="Times New Roman" w:hAnsi="Times New Roman" w:cs="Times New Roman"/>
          <w:b w:val="0"/>
          <w:sz w:val="28"/>
          <w:szCs w:val="28"/>
        </w:rPr>
        <w:t>поселения «Нижнеильдиканское»</w:t>
      </w:r>
      <w:r w:rsidR="00D40C9E">
        <w:rPr>
          <w:rFonts w:ascii="Times New Roman" w:hAnsi="Times New Roman" w:cs="Times New Roman"/>
          <w:b w:val="0"/>
          <w:sz w:val="28"/>
          <w:szCs w:val="28"/>
        </w:rPr>
        <w:t xml:space="preserve">, в том числе </w:t>
      </w:r>
      <w:r w:rsidR="00D40C9E" w:rsidRPr="00D40C9E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по  осуществлению </w:t>
      </w:r>
      <w:proofErr w:type="gramStart"/>
      <w:r w:rsidR="00D40C9E" w:rsidRPr="00D40C9E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>контроля за</w:t>
      </w:r>
      <w:proofErr w:type="gramEnd"/>
      <w:r w:rsidR="00D40C9E" w:rsidRPr="00D40C9E">
        <w:rPr>
          <w:rFonts w:ascii="Times New Roman" w:eastAsia="Calibri" w:hAnsi="Times New Roman" w:cs="Times New Roman"/>
          <w:b w:val="0"/>
          <w:bCs w:val="0"/>
          <w:sz w:val="28"/>
          <w:szCs w:val="28"/>
        </w:rPr>
        <w:t xml:space="preserve"> исполнением бюджета сельского поселения «Нижнеильдиканское»</w:t>
      </w:r>
      <w:r w:rsidR="00FA7E2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091468" w:rsidRPr="00D40C9E" w:rsidRDefault="007F470C" w:rsidP="00D40C9E">
      <w:pPr>
        <w:pStyle w:val="a6"/>
        <w:numPr>
          <w:ilvl w:val="1"/>
          <w:numId w:val="5"/>
        </w:numPr>
        <w:suppressAutoHyphens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D40C9E">
        <w:rPr>
          <w:rFonts w:ascii="Times New Roman" w:hAnsi="Times New Roman"/>
          <w:sz w:val="28"/>
          <w:szCs w:val="28"/>
        </w:rPr>
        <w:t>по</w:t>
      </w:r>
      <w:r w:rsidR="00091468" w:rsidRPr="00D40C9E">
        <w:rPr>
          <w:rFonts w:ascii="Times New Roman" w:hAnsi="Times New Roman"/>
          <w:sz w:val="28"/>
          <w:szCs w:val="28"/>
        </w:rPr>
        <w:t xml:space="preserve"> формированию  и исполнению бюджета</w:t>
      </w:r>
      <w:r w:rsidRPr="00D40C9E">
        <w:rPr>
          <w:rFonts w:ascii="Times New Roman" w:hAnsi="Times New Roman"/>
          <w:sz w:val="28"/>
          <w:szCs w:val="28"/>
        </w:rPr>
        <w:t xml:space="preserve"> сельского </w:t>
      </w:r>
      <w:r w:rsidR="00091468" w:rsidRPr="00D40C9E">
        <w:rPr>
          <w:rFonts w:ascii="Times New Roman" w:hAnsi="Times New Roman"/>
          <w:sz w:val="28"/>
          <w:szCs w:val="28"/>
        </w:rPr>
        <w:t>поселения</w:t>
      </w:r>
      <w:r w:rsidR="00E77300" w:rsidRPr="00D40C9E">
        <w:rPr>
          <w:rFonts w:ascii="Times New Roman" w:hAnsi="Times New Roman"/>
          <w:sz w:val="28"/>
          <w:szCs w:val="28"/>
        </w:rPr>
        <w:t xml:space="preserve"> </w:t>
      </w:r>
      <w:r w:rsidR="00D00D48" w:rsidRPr="00D40C9E">
        <w:rPr>
          <w:rFonts w:ascii="Times New Roman" w:hAnsi="Times New Roman"/>
          <w:sz w:val="28"/>
          <w:szCs w:val="28"/>
        </w:rPr>
        <w:t>«</w:t>
      </w:r>
      <w:r w:rsidR="009F436F" w:rsidRPr="00D40C9E">
        <w:rPr>
          <w:rFonts w:ascii="Times New Roman" w:hAnsi="Times New Roman"/>
          <w:sz w:val="28"/>
          <w:szCs w:val="28"/>
        </w:rPr>
        <w:t>Нижнеильдиканское</w:t>
      </w:r>
      <w:r w:rsidR="00D00D48" w:rsidRPr="00D40C9E">
        <w:rPr>
          <w:rFonts w:ascii="Times New Roman" w:hAnsi="Times New Roman"/>
          <w:sz w:val="28"/>
          <w:szCs w:val="28"/>
        </w:rPr>
        <w:t>»</w:t>
      </w:r>
      <w:r w:rsidR="00D40C9E" w:rsidRPr="00D40C9E">
        <w:rPr>
          <w:rFonts w:ascii="Times New Roman" w:hAnsi="Times New Roman"/>
          <w:sz w:val="28"/>
          <w:szCs w:val="28"/>
        </w:rPr>
        <w:t>;</w:t>
      </w:r>
    </w:p>
    <w:p w:rsidR="00D40C9E" w:rsidRPr="00D40C9E" w:rsidRDefault="00D40C9E" w:rsidP="00D40C9E">
      <w:pPr>
        <w:pStyle w:val="a6"/>
        <w:numPr>
          <w:ilvl w:val="1"/>
          <w:numId w:val="5"/>
        </w:numPr>
        <w:suppressAutoHyphens/>
        <w:spacing w:after="0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D40C9E">
        <w:rPr>
          <w:rFonts w:ascii="Times New Roman" w:hAnsi="Times New Roman"/>
          <w:sz w:val="28"/>
          <w:szCs w:val="28"/>
        </w:rPr>
        <w:t>по осуществлению внутреннего муниципального финансового контроля, предусмотренные статьей 269</w:t>
      </w:r>
      <w:r w:rsidRPr="00D40C9E">
        <w:rPr>
          <w:rFonts w:ascii="Times New Roman" w:hAnsi="Times New Roman"/>
          <w:sz w:val="28"/>
          <w:szCs w:val="28"/>
          <w:vertAlign w:val="superscript"/>
        </w:rPr>
        <w:t>2</w:t>
      </w:r>
      <w:r w:rsidRPr="00D40C9E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091468" w:rsidRDefault="00091468" w:rsidP="00D40C9E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bookmarkStart w:id="1" w:name="_Toc106516771"/>
      <w:r>
        <w:rPr>
          <w:rFonts w:ascii="Times New Roman" w:hAnsi="Times New Roman" w:cs="Times New Roman"/>
          <w:sz w:val="28"/>
          <w:szCs w:val="28"/>
        </w:rPr>
        <w:t xml:space="preserve">2. Передать осуществление части полномочий органам местного самоуправления </w:t>
      </w:r>
      <w:r w:rsidR="006317C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A125B">
        <w:rPr>
          <w:rFonts w:ascii="Times New Roman" w:hAnsi="Times New Roman" w:cs="Times New Roman"/>
          <w:sz w:val="28"/>
          <w:szCs w:val="28"/>
        </w:rPr>
        <w:t xml:space="preserve"> «Балейски</w:t>
      </w:r>
      <w:r w:rsidR="007C117D" w:rsidRPr="000A125B">
        <w:rPr>
          <w:rFonts w:ascii="Times New Roman" w:hAnsi="Times New Roman" w:cs="Times New Roman"/>
          <w:sz w:val="28"/>
          <w:szCs w:val="28"/>
        </w:rPr>
        <w:t>й район»</w:t>
      </w:r>
      <w:r w:rsidRPr="000A125B">
        <w:rPr>
          <w:rFonts w:ascii="Times New Roman" w:hAnsi="Times New Roman" w:cs="Times New Roman"/>
          <w:sz w:val="28"/>
          <w:szCs w:val="28"/>
        </w:rPr>
        <w:t>.</w:t>
      </w:r>
    </w:p>
    <w:p w:rsidR="00091468" w:rsidRDefault="00091468" w:rsidP="00091468">
      <w:pPr>
        <w:pStyle w:val="ConsTitle"/>
        <w:widowControl/>
        <w:numPr>
          <w:ilvl w:val="0"/>
          <w:numId w:val="2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Утвердить соглашение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передаче осуществления части полномочий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решению.</w:t>
      </w:r>
    </w:p>
    <w:p w:rsidR="00091468" w:rsidRPr="000A125B" w:rsidRDefault="00795214" w:rsidP="0009146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срок до </w:t>
      </w:r>
      <w:r w:rsidR="006317CF">
        <w:rPr>
          <w:rFonts w:ascii="Times New Roman" w:hAnsi="Times New Roman" w:cs="Times New Roman"/>
          <w:sz w:val="28"/>
          <w:szCs w:val="28"/>
        </w:rPr>
        <w:t xml:space="preserve">1 </w:t>
      </w:r>
      <w:r w:rsidR="00D40C9E">
        <w:rPr>
          <w:rFonts w:ascii="Times New Roman" w:hAnsi="Times New Roman" w:cs="Times New Roman"/>
          <w:sz w:val="28"/>
          <w:szCs w:val="28"/>
        </w:rPr>
        <w:t>ноября 2022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9146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091468" w:rsidRPr="000A125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40C9E">
        <w:rPr>
          <w:rFonts w:ascii="Times New Roman" w:hAnsi="Times New Roman" w:cs="Times New Roman"/>
          <w:sz w:val="28"/>
          <w:szCs w:val="28"/>
        </w:rPr>
        <w:t xml:space="preserve"> «Нижнеильдиканское»</w:t>
      </w:r>
      <w:r w:rsidR="006317CF">
        <w:rPr>
          <w:rFonts w:ascii="Times New Roman" w:hAnsi="Times New Roman" w:cs="Times New Roman"/>
          <w:sz w:val="28"/>
          <w:szCs w:val="28"/>
        </w:rPr>
        <w:t xml:space="preserve"> </w:t>
      </w:r>
      <w:r w:rsidR="00091468">
        <w:rPr>
          <w:rFonts w:ascii="Times New Roman" w:hAnsi="Times New Roman" w:cs="Times New Roman"/>
          <w:sz w:val="28"/>
          <w:szCs w:val="28"/>
        </w:rPr>
        <w:t xml:space="preserve">подписать соглашение и направить настоящее решение в Совет </w:t>
      </w:r>
      <w:r w:rsidR="00091468" w:rsidRPr="000A125B">
        <w:rPr>
          <w:rFonts w:ascii="Times New Roman" w:hAnsi="Times New Roman" w:cs="Times New Roman"/>
          <w:sz w:val="28"/>
          <w:szCs w:val="28"/>
        </w:rPr>
        <w:t>муниципа</w:t>
      </w:r>
      <w:r w:rsidR="007C117D" w:rsidRPr="000A125B">
        <w:rPr>
          <w:rFonts w:ascii="Times New Roman" w:hAnsi="Times New Roman" w:cs="Times New Roman"/>
          <w:sz w:val="28"/>
          <w:szCs w:val="28"/>
        </w:rPr>
        <w:t>льного района «Балейский район»</w:t>
      </w:r>
      <w:r w:rsidR="00FC3CCD">
        <w:rPr>
          <w:rFonts w:ascii="Times New Roman" w:hAnsi="Times New Roman" w:cs="Times New Roman"/>
          <w:sz w:val="28"/>
          <w:szCs w:val="28"/>
        </w:rPr>
        <w:t xml:space="preserve"> </w:t>
      </w:r>
      <w:r w:rsidR="00091468">
        <w:rPr>
          <w:rFonts w:ascii="Times New Roman" w:hAnsi="Times New Roman" w:cs="Times New Roman"/>
          <w:sz w:val="28"/>
          <w:szCs w:val="28"/>
        </w:rPr>
        <w:t>для принятия части полномочий и подписания соглашения главой</w:t>
      </w:r>
      <w:r w:rsidR="006317CF">
        <w:rPr>
          <w:rFonts w:ascii="Times New Roman" w:hAnsi="Times New Roman" w:cs="Times New Roman"/>
          <w:sz w:val="28"/>
          <w:szCs w:val="28"/>
        </w:rPr>
        <w:t xml:space="preserve"> </w:t>
      </w:r>
      <w:r w:rsidR="00091468" w:rsidRPr="000A125B">
        <w:rPr>
          <w:rFonts w:ascii="Times New Roman" w:hAnsi="Times New Roman" w:cs="Times New Roman"/>
          <w:sz w:val="28"/>
          <w:szCs w:val="28"/>
        </w:rPr>
        <w:t>муницип</w:t>
      </w:r>
      <w:r w:rsidR="000A125B" w:rsidRPr="000A125B">
        <w:rPr>
          <w:rFonts w:ascii="Times New Roman" w:hAnsi="Times New Roman" w:cs="Times New Roman"/>
          <w:sz w:val="28"/>
          <w:szCs w:val="28"/>
        </w:rPr>
        <w:t>ального района «Балейский район</w:t>
      </w:r>
      <w:r w:rsidR="006317CF">
        <w:rPr>
          <w:rFonts w:ascii="Times New Roman" w:hAnsi="Times New Roman" w:cs="Times New Roman"/>
          <w:sz w:val="28"/>
          <w:szCs w:val="28"/>
        </w:rPr>
        <w:t>»</w:t>
      </w:r>
      <w:r w:rsidR="00091468" w:rsidRPr="000A125B">
        <w:rPr>
          <w:rFonts w:ascii="Times New Roman" w:hAnsi="Times New Roman" w:cs="Times New Roman"/>
          <w:sz w:val="28"/>
          <w:szCs w:val="28"/>
        </w:rPr>
        <w:t>.</w:t>
      </w:r>
    </w:p>
    <w:p w:rsidR="00091468" w:rsidRPr="00897DE4" w:rsidRDefault="00091468" w:rsidP="00091468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 В течение 20 дней с момента получения настоящего решения рекомендовать Совету </w:t>
      </w:r>
      <w:r w:rsidRPr="000A125B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="00631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вопрос о принятии части полномочий, а главе </w:t>
      </w:r>
      <w:r w:rsidRPr="000A125B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  <w:r w:rsidR="00631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подписать соглашение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и направить его в Совет </w:t>
      </w:r>
      <w:r w:rsidRPr="00897DE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77300">
        <w:rPr>
          <w:rFonts w:ascii="Times New Roman" w:hAnsi="Times New Roman" w:cs="Times New Roman"/>
          <w:sz w:val="28"/>
          <w:szCs w:val="28"/>
        </w:rPr>
        <w:t>поселения «Нижнеильдиканское»</w:t>
      </w:r>
      <w:r w:rsidR="00D00D48">
        <w:rPr>
          <w:rFonts w:ascii="Times New Roman" w:hAnsi="Times New Roman" w:cs="Times New Roman"/>
          <w:sz w:val="28"/>
          <w:szCs w:val="28"/>
        </w:rPr>
        <w:t>.</w:t>
      </w:r>
    </w:p>
    <w:p w:rsidR="006317CF" w:rsidRPr="00541818" w:rsidRDefault="00091468" w:rsidP="006317C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bookmarkEnd w:id="1"/>
      <w:r w:rsidR="006317CF" w:rsidRPr="00541818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Уставом порядке.</w:t>
      </w:r>
    </w:p>
    <w:p w:rsidR="006317CF" w:rsidRPr="00541818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1818">
        <w:rPr>
          <w:rFonts w:ascii="Times New Roman" w:hAnsi="Times New Roman" w:cs="Times New Roman"/>
          <w:sz w:val="28"/>
          <w:szCs w:val="28"/>
        </w:rPr>
        <w:t>7.Настоящее решение вступает в силу на следующий день после обнародования.</w:t>
      </w:r>
    </w:p>
    <w:p w:rsidR="006317CF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0CE6" w:rsidRDefault="00160CE6" w:rsidP="00631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7CF" w:rsidRPr="00541818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17CF" w:rsidRPr="00541818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1818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 w:rsidRPr="00541818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5418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317CF" w:rsidRDefault="006317CF" w:rsidP="006317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41818">
        <w:rPr>
          <w:rFonts w:ascii="Times New Roman" w:hAnsi="Times New Roman" w:cs="Times New Roman"/>
          <w:sz w:val="28"/>
          <w:szCs w:val="28"/>
        </w:rPr>
        <w:t xml:space="preserve"> поселения «Нижнеильдиканское»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1818">
        <w:rPr>
          <w:rFonts w:ascii="Times New Roman" w:hAnsi="Times New Roman" w:cs="Times New Roman"/>
          <w:sz w:val="28"/>
          <w:szCs w:val="28"/>
        </w:rPr>
        <w:t xml:space="preserve"> </w:t>
      </w:r>
      <w:r w:rsidR="00E7730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41818">
        <w:rPr>
          <w:rFonts w:ascii="Times New Roman" w:hAnsi="Times New Roman" w:cs="Times New Roman"/>
          <w:sz w:val="28"/>
          <w:szCs w:val="28"/>
        </w:rPr>
        <w:t xml:space="preserve">Е.В. Ушаков </w:t>
      </w:r>
    </w:p>
    <w:p w:rsidR="00D00D48" w:rsidRDefault="00D00D48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317CF" w:rsidRDefault="006317CF" w:rsidP="006317CF">
      <w:pPr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60CE6" w:rsidRDefault="00160CE6" w:rsidP="006317CF">
      <w:pPr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91468" w:rsidRDefault="006317CF" w:rsidP="006317CF">
      <w:pPr>
        <w:ind w:left="5103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</w:t>
      </w:r>
      <w:r w:rsidR="00091468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091468" w:rsidRPr="00897DE4" w:rsidRDefault="00091468" w:rsidP="006317C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897DE4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897DE4" w:rsidRPr="00897DE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97DE4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317CF">
        <w:rPr>
          <w:rFonts w:ascii="Times New Roman" w:hAnsi="Times New Roman" w:cs="Times New Roman"/>
          <w:sz w:val="28"/>
          <w:szCs w:val="28"/>
        </w:rPr>
        <w:t xml:space="preserve"> </w:t>
      </w:r>
      <w:r w:rsidR="00D00D48" w:rsidRPr="00D00D48">
        <w:rPr>
          <w:rFonts w:ascii="Times New Roman" w:hAnsi="Times New Roman" w:cs="Times New Roman"/>
          <w:sz w:val="28"/>
          <w:szCs w:val="28"/>
        </w:rPr>
        <w:t>«</w:t>
      </w:r>
      <w:r w:rsidR="009F436F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D00D48" w:rsidRPr="00D00D48">
        <w:rPr>
          <w:rFonts w:ascii="Times New Roman" w:hAnsi="Times New Roman" w:cs="Times New Roman"/>
          <w:sz w:val="28"/>
          <w:szCs w:val="28"/>
        </w:rPr>
        <w:t>»</w:t>
      </w:r>
    </w:p>
    <w:p w:rsidR="00091468" w:rsidRDefault="00091468" w:rsidP="006317C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40C9E">
        <w:rPr>
          <w:rFonts w:ascii="Times New Roman" w:hAnsi="Times New Roman" w:cs="Times New Roman"/>
          <w:sz w:val="28"/>
          <w:szCs w:val="28"/>
        </w:rPr>
        <w:t>«___»_______2022</w:t>
      </w:r>
      <w:r w:rsidR="009C756F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9C756F" w:rsidRPr="00897DE4" w:rsidRDefault="009C756F" w:rsidP="009C756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897DE4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A20C39">
        <w:rPr>
          <w:rFonts w:ascii="Times New Roman" w:hAnsi="Times New Roman" w:cs="Times New Roman"/>
          <w:sz w:val="28"/>
          <w:szCs w:val="28"/>
        </w:rPr>
        <w:t>муниципального района «Балейский район»</w:t>
      </w:r>
    </w:p>
    <w:p w:rsidR="009C756F" w:rsidRDefault="00D40C9E" w:rsidP="009C756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«___»_______2022</w:t>
      </w:r>
      <w:r w:rsidR="009C756F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9C756F" w:rsidRDefault="009C756F" w:rsidP="006317C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317CF" w:rsidRDefault="006317CF" w:rsidP="006317CF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91468" w:rsidRDefault="00E146E8" w:rsidP="00091468">
      <w:pPr>
        <w:pStyle w:val="a4"/>
        <w:spacing w:after="0"/>
        <w:jc w:val="center"/>
        <w:rPr>
          <w:b/>
          <w:bCs/>
          <w:sz w:val="32"/>
          <w:szCs w:val="32"/>
        </w:rPr>
      </w:pPr>
      <w:bookmarkStart w:id="2" w:name="sub_10"/>
      <w:r>
        <w:rPr>
          <w:b/>
          <w:bCs/>
          <w:sz w:val="32"/>
          <w:szCs w:val="32"/>
        </w:rPr>
        <w:t>СОГЛАШЕНИЕ</w:t>
      </w:r>
    </w:p>
    <w:p w:rsidR="00091468" w:rsidRDefault="00091468" w:rsidP="00C97DFB">
      <w:pPr>
        <w:pStyle w:val="a4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ПЕРЕДАЧЕ ОСУЩЕСТВЛЕНИЯ ЧАСТИ ПОЛНОМОЧИЙ </w:t>
      </w:r>
      <w:r w:rsidR="00E146E8" w:rsidRPr="00E146E8">
        <w:rPr>
          <w:b/>
          <w:sz w:val="28"/>
          <w:szCs w:val="28"/>
        </w:rPr>
        <w:t>СЕЛЬСКОГО ПОСЕЛЕНИЯ «</w:t>
      </w:r>
      <w:r w:rsidR="009F436F">
        <w:rPr>
          <w:b/>
          <w:sz w:val="28"/>
          <w:szCs w:val="28"/>
        </w:rPr>
        <w:t>НИЖНЕИЛЬДИКАНСКОЕ</w:t>
      </w:r>
      <w:r w:rsidR="00E146E8" w:rsidRPr="00E146E8">
        <w:rPr>
          <w:b/>
          <w:sz w:val="28"/>
          <w:szCs w:val="28"/>
        </w:rPr>
        <w:t>»</w:t>
      </w:r>
      <w:r w:rsidR="003C04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РЕШЕНИЮ ВОПРОСА МЕСТНОГО ЗНАЧЕНИЯ </w:t>
      </w:r>
      <w:r>
        <w:rPr>
          <w:sz w:val="28"/>
          <w:szCs w:val="28"/>
        </w:rPr>
        <w:tab/>
      </w:r>
    </w:p>
    <w:p w:rsidR="006317CF" w:rsidRDefault="006317CF" w:rsidP="00C97DFB">
      <w:pPr>
        <w:pStyle w:val="a4"/>
        <w:spacing w:after="0"/>
        <w:jc w:val="center"/>
        <w:rPr>
          <w:sz w:val="28"/>
          <w:szCs w:val="28"/>
        </w:rPr>
      </w:pP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897DE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97DE4" w:rsidRPr="00897DE4">
        <w:rPr>
          <w:rFonts w:ascii="Times New Roman" w:hAnsi="Times New Roman" w:cs="Times New Roman"/>
          <w:sz w:val="28"/>
          <w:szCs w:val="28"/>
        </w:rPr>
        <w:t xml:space="preserve"> «</w:t>
      </w:r>
      <w:r w:rsidR="009F436F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897DE4" w:rsidRPr="00897DE4">
        <w:rPr>
          <w:rFonts w:ascii="Times New Roman" w:hAnsi="Times New Roman" w:cs="Times New Roman"/>
          <w:sz w:val="28"/>
          <w:szCs w:val="28"/>
        </w:rPr>
        <w:t>»</w:t>
      </w:r>
      <w:r w:rsidRPr="00897DE4">
        <w:rPr>
          <w:rFonts w:ascii="Times New Roman" w:hAnsi="Times New Roman" w:cs="Times New Roman"/>
          <w:sz w:val="28"/>
          <w:szCs w:val="28"/>
        </w:rPr>
        <w:t>,</w:t>
      </w:r>
      <w:r w:rsidR="003C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именуемая в дальнейшем Администрация поселения, в лице  </w:t>
      </w:r>
      <w:r w:rsidRPr="00897DE4">
        <w:rPr>
          <w:rFonts w:ascii="Times New Roman" w:hAnsi="Times New Roman" w:cs="Times New Roman"/>
          <w:sz w:val="28"/>
          <w:szCs w:val="28"/>
        </w:rPr>
        <w:t>главы сельского поселения</w:t>
      </w:r>
      <w:r w:rsidR="00E77300">
        <w:rPr>
          <w:rFonts w:ascii="Times New Roman" w:hAnsi="Times New Roman" w:cs="Times New Roman"/>
          <w:sz w:val="28"/>
          <w:szCs w:val="28"/>
        </w:rPr>
        <w:t xml:space="preserve"> </w:t>
      </w:r>
      <w:r w:rsidR="00D00D48" w:rsidRPr="00D00D48">
        <w:rPr>
          <w:rFonts w:ascii="Times New Roman" w:hAnsi="Times New Roman" w:cs="Times New Roman"/>
          <w:sz w:val="28"/>
          <w:szCs w:val="28"/>
        </w:rPr>
        <w:t>«</w:t>
      </w:r>
      <w:r w:rsidR="009F436F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D00D48" w:rsidRPr="00D00D48">
        <w:rPr>
          <w:rFonts w:ascii="Times New Roman" w:hAnsi="Times New Roman" w:cs="Times New Roman"/>
          <w:sz w:val="28"/>
          <w:szCs w:val="28"/>
        </w:rPr>
        <w:t>»</w:t>
      </w:r>
      <w:r w:rsidR="003C04D6">
        <w:rPr>
          <w:rFonts w:ascii="Times New Roman" w:hAnsi="Times New Roman" w:cs="Times New Roman"/>
          <w:sz w:val="28"/>
          <w:szCs w:val="28"/>
        </w:rPr>
        <w:t xml:space="preserve"> </w:t>
      </w:r>
      <w:r w:rsidR="00D00D48">
        <w:rPr>
          <w:rFonts w:ascii="Times New Roman" w:hAnsi="Times New Roman" w:cs="Times New Roman"/>
          <w:sz w:val="28"/>
          <w:szCs w:val="28"/>
        </w:rPr>
        <w:t xml:space="preserve"> </w:t>
      </w:r>
      <w:r w:rsidR="003C04D6">
        <w:rPr>
          <w:rFonts w:ascii="Times New Roman" w:hAnsi="Times New Roman" w:cs="Times New Roman"/>
          <w:sz w:val="28"/>
          <w:szCs w:val="28"/>
        </w:rPr>
        <w:t>Ушакова Евгения Владимировича,</w:t>
      </w:r>
      <w:r w:rsidR="00D47766">
        <w:rPr>
          <w:rFonts w:ascii="Times New Roman" w:hAnsi="Times New Roman" w:cs="Times New Roman"/>
          <w:sz w:val="28"/>
          <w:szCs w:val="28"/>
        </w:rPr>
        <w:t xml:space="preserve"> действующе</w:t>
      </w:r>
      <w:r w:rsidR="003C04D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Устава </w:t>
      </w:r>
      <w:r w:rsidR="009A3F3F" w:rsidRPr="00897DE4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77300">
        <w:rPr>
          <w:rFonts w:ascii="Times New Roman" w:hAnsi="Times New Roman" w:cs="Times New Roman"/>
          <w:sz w:val="28"/>
          <w:szCs w:val="28"/>
        </w:rPr>
        <w:t>поселения «Нижнеильдиканское»</w:t>
      </w:r>
      <w:r>
        <w:rPr>
          <w:rFonts w:ascii="Times New Roman" w:hAnsi="Times New Roman" w:cs="Times New Roman"/>
          <w:sz w:val="28"/>
          <w:szCs w:val="28"/>
        </w:rPr>
        <w:t xml:space="preserve">, с одной стороны, и Администрация </w:t>
      </w:r>
      <w:r w:rsidRPr="000A125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E77300">
        <w:rPr>
          <w:rFonts w:ascii="Times New Roman" w:hAnsi="Times New Roman" w:cs="Times New Roman"/>
          <w:sz w:val="28"/>
          <w:szCs w:val="28"/>
        </w:rPr>
        <w:t xml:space="preserve"> </w:t>
      </w:r>
      <w:r w:rsidRPr="000A125B">
        <w:rPr>
          <w:rFonts w:ascii="Times New Roman" w:hAnsi="Times New Roman" w:cs="Times New Roman"/>
          <w:sz w:val="28"/>
          <w:szCs w:val="28"/>
        </w:rPr>
        <w:t>«Балейский район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D477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именуемая в дальнейшем Администрация района, в лице</w:t>
      </w:r>
      <w:r w:rsidR="00E77300">
        <w:rPr>
          <w:rFonts w:ascii="Times New Roman" w:hAnsi="Times New Roman" w:cs="Times New Roman"/>
          <w:sz w:val="28"/>
          <w:szCs w:val="28"/>
        </w:rPr>
        <w:t xml:space="preserve"> </w:t>
      </w:r>
      <w:r w:rsidRPr="009A3F3F">
        <w:rPr>
          <w:rFonts w:ascii="Times New Roman" w:hAnsi="Times New Roman" w:cs="Times New Roman"/>
          <w:sz w:val="28"/>
          <w:szCs w:val="28"/>
        </w:rPr>
        <w:t>главы муниципа</w:t>
      </w:r>
      <w:r w:rsidR="00851628">
        <w:rPr>
          <w:rFonts w:ascii="Times New Roman" w:hAnsi="Times New Roman" w:cs="Times New Roman"/>
          <w:sz w:val="28"/>
          <w:szCs w:val="28"/>
        </w:rPr>
        <w:t>льного района «Балейский район»</w:t>
      </w:r>
      <w:r w:rsidR="00D47766">
        <w:rPr>
          <w:rFonts w:ascii="Times New Roman" w:hAnsi="Times New Roman" w:cs="Times New Roman"/>
          <w:sz w:val="28"/>
          <w:szCs w:val="28"/>
        </w:rPr>
        <w:t xml:space="preserve"> Гальченко Сергея Юрьевича</w:t>
      </w:r>
      <w:r w:rsidRPr="009A3F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действующего на основании Устава </w:t>
      </w:r>
      <w:r w:rsidRPr="009A3F3F">
        <w:rPr>
          <w:rFonts w:ascii="Times New Roman" w:hAnsi="Times New Roman" w:cs="Times New Roman"/>
          <w:sz w:val="28"/>
          <w:szCs w:val="28"/>
        </w:rPr>
        <w:t>муниципа</w:t>
      </w:r>
      <w:r w:rsidR="00D47766">
        <w:rPr>
          <w:rFonts w:ascii="Times New Roman" w:hAnsi="Times New Roman" w:cs="Times New Roman"/>
          <w:sz w:val="28"/>
          <w:szCs w:val="28"/>
        </w:rPr>
        <w:t>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>, с другой стороны</w:t>
      </w:r>
      <w:proofErr w:type="gramEnd"/>
      <w:r>
        <w:rPr>
          <w:rFonts w:ascii="Times New Roman" w:hAnsi="Times New Roman" w:cs="Times New Roman"/>
          <w:sz w:val="28"/>
          <w:szCs w:val="28"/>
        </w:rPr>
        <w:t>, в дальнейшем именуемые Стороны, заключили настоящее Соглашение о нижеследующем.</w:t>
      </w:r>
    </w:p>
    <w:p w:rsidR="00E77300" w:rsidRDefault="00E77300" w:rsidP="0009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4E12" w:rsidRPr="009624B0" w:rsidRDefault="00091468" w:rsidP="009624B0">
      <w:pPr>
        <w:pStyle w:val="a6"/>
        <w:numPr>
          <w:ilvl w:val="0"/>
          <w:numId w:val="4"/>
        </w:numPr>
        <w:jc w:val="center"/>
        <w:rPr>
          <w:rFonts w:ascii="Times New Roman" w:hAnsi="Times New Roman"/>
          <w:b/>
          <w:sz w:val="28"/>
          <w:szCs w:val="28"/>
        </w:rPr>
      </w:pPr>
      <w:r w:rsidRPr="00FC4E12">
        <w:rPr>
          <w:rFonts w:ascii="Times New Roman" w:hAnsi="Times New Roman"/>
          <w:b/>
          <w:sz w:val="28"/>
          <w:szCs w:val="28"/>
        </w:rPr>
        <w:t>Предмет Соглашения</w:t>
      </w:r>
    </w:p>
    <w:p w:rsidR="00160CE6" w:rsidRDefault="00091468" w:rsidP="00160CE6">
      <w:pPr>
        <w:pStyle w:val="a6"/>
        <w:numPr>
          <w:ilvl w:val="1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60CE6">
        <w:rPr>
          <w:rFonts w:ascii="Times New Roman" w:hAnsi="Times New Roman"/>
          <w:sz w:val="28"/>
          <w:szCs w:val="28"/>
        </w:rPr>
        <w:t xml:space="preserve">Администрация поселения передает, а Администрация района принимает осуществление полномочий по </w:t>
      </w:r>
      <w:r w:rsidR="001E3157" w:rsidRPr="00160CE6">
        <w:rPr>
          <w:rFonts w:ascii="Times New Roman" w:hAnsi="Times New Roman"/>
          <w:sz w:val="28"/>
          <w:szCs w:val="28"/>
        </w:rPr>
        <w:t xml:space="preserve"> формированию</w:t>
      </w:r>
      <w:r w:rsidR="00342E71" w:rsidRPr="00160CE6">
        <w:rPr>
          <w:rFonts w:ascii="Times New Roman" w:hAnsi="Times New Roman"/>
          <w:sz w:val="28"/>
          <w:szCs w:val="28"/>
        </w:rPr>
        <w:t>,</w:t>
      </w:r>
      <w:r w:rsidR="005C4AC1" w:rsidRPr="00160CE6">
        <w:rPr>
          <w:rFonts w:ascii="Times New Roman" w:hAnsi="Times New Roman"/>
          <w:sz w:val="28"/>
          <w:szCs w:val="28"/>
        </w:rPr>
        <w:t xml:space="preserve"> </w:t>
      </w:r>
      <w:r w:rsidR="001E3157" w:rsidRPr="00160CE6">
        <w:rPr>
          <w:rFonts w:ascii="Times New Roman" w:hAnsi="Times New Roman"/>
          <w:sz w:val="28"/>
          <w:szCs w:val="28"/>
        </w:rPr>
        <w:t xml:space="preserve"> исполнени</w:t>
      </w:r>
      <w:r w:rsidR="005C4AC1" w:rsidRPr="00160CE6">
        <w:rPr>
          <w:rFonts w:ascii="Times New Roman" w:hAnsi="Times New Roman"/>
          <w:sz w:val="28"/>
          <w:szCs w:val="28"/>
        </w:rPr>
        <w:t>ю</w:t>
      </w:r>
      <w:r w:rsidR="00774F08">
        <w:rPr>
          <w:rFonts w:ascii="Times New Roman" w:hAnsi="Times New Roman"/>
          <w:sz w:val="28"/>
          <w:szCs w:val="28"/>
        </w:rPr>
        <w:t xml:space="preserve">  и </w:t>
      </w:r>
      <w:proofErr w:type="gramStart"/>
      <w:r w:rsidR="00774F08">
        <w:rPr>
          <w:rFonts w:ascii="Times New Roman" w:hAnsi="Times New Roman"/>
          <w:sz w:val="28"/>
          <w:szCs w:val="28"/>
        </w:rPr>
        <w:t>контролю</w:t>
      </w:r>
      <w:r w:rsidR="00160CE6" w:rsidRPr="00160CE6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="00160CE6" w:rsidRPr="00160CE6">
        <w:rPr>
          <w:rFonts w:ascii="Times New Roman" w:hAnsi="Times New Roman"/>
          <w:sz w:val="28"/>
          <w:szCs w:val="28"/>
        </w:rPr>
        <w:t xml:space="preserve"> исполнением</w:t>
      </w:r>
      <w:r w:rsidR="001E3157" w:rsidRPr="00160CE6">
        <w:rPr>
          <w:rFonts w:ascii="Times New Roman" w:hAnsi="Times New Roman"/>
          <w:sz w:val="28"/>
          <w:szCs w:val="28"/>
        </w:rPr>
        <w:t xml:space="preserve"> бюджета </w:t>
      </w:r>
      <w:r w:rsidRPr="00160CE6">
        <w:rPr>
          <w:rFonts w:ascii="Times New Roman" w:hAnsi="Times New Roman"/>
          <w:sz w:val="28"/>
          <w:szCs w:val="28"/>
        </w:rPr>
        <w:t xml:space="preserve"> сельского поселени</w:t>
      </w:r>
      <w:r w:rsidR="000A125B" w:rsidRPr="00160CE6">
        <w:rPr>
          <w:rFonts w:ascii="Times New Roman" w:hAnsi="Times New Roman"/>
          <w:sz w:val="28"/>
          <w:szCs w:val="28"/>
        </w:rPr>
        <w:t xml:space="preserve">я </w:t>
      </w:r>
      <w:r w:rsidR="00D00D48" w:rsidRPr="00160CE6">
        <w:rPr>
          <w:rFonts w:ascii="Times New Roman" w:hAnsi="Times New Roman"/>
          <w:sz w:val="28"/>
          <w:szCs w:val="28"/>
        </w:rPr>
        <w:t>«</w:t>
      </w:r>
      <w:r w:rsidR="009F436F" w:rsidRPr="00160CE6">
        <w:rPr>
          <w:rFonts w:ascii="Times New Roman" w:hAnsi="Times New Roman"/>
          <w:sz w:val="28"/>
          <w:szCs w:val="28"/>
        </w:rPr>
        <w:t>Нижнеильдиканское</w:t>
      </w:r>
      <w:r w:rsidR="00D00D48" w:rsidRPr="00160CE6">
        <w:rPr>
          <w:rFonts w:ascii="Times New Roman" w:hAnsi="Times New Roman"/>
          <w:sz w:val="28"/>
          <w:szCs w:val="28"/>
        </w:rPr>
        <w:t>»</w:t>
      </w:r>
      <w:r w:rsidR="00160CE6" w:rsidRPr="00160CE6">
        <w:rPr>
          <w:rFonts w:ascii="Times New Roman" w:hAnsi="Times New Roman"/>
          <w:sz w:val="28"/>
          <w:szCs w:val="28"/>
        </w:rPr>
        <w:t>, а именно:</w:t>
      </w:r>
    </w:p>
    <w:p w:rsidR="00160CE6" w:rsidRPr="00160CE6" w:rsidRDefault="00160CE6" w:rsidP="00160CE6">
      <w:pPr>
        <w:pStyle w:val="a6"/>
        <w:numPr>
          <w:ilvl w:val="2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60CE6">
        <w:rPr>
          <w:rFonts w:ascii="Times New Roman" w:hAnsi="Times New Roman"/>
          <w:sz w:val="28"/>
          <w:szCs w:val="28"/>
        </w:rPr>
        <w:t>формирование  и исполнение</w:t>
      </w:r>
      <w:r w:rsidR="00091468" w:rsidRPr="00160CE6">
        <w:rPr>
          <w:rFonts w:ascii="Times New Roman" w:hAnsi="Times New Roman"/>
          <w:sz w:val="28"/>
          <w:szCs w:val="28"/>
        </w:rPr>
        <w:t xml:space="preserve"> бюджета</w:t>
      </w:r>
      <w:r w:rsidR="007F470C" w:rsidRPr="00160CE6">
        <w:rPr>
          <w:rFonts w:ascii="Times New Roman" w:hAnsi="Times New Roman"/>
          <w:sz w:val="28"/>
          <w:szCs w:val="28"/>
        </w:rPr>
        <w:t xml:space="preserve"> сельского </w:t>
      </w:r>
      <w:r w:rsidR="00091468" w:rsidRPr="00160CE6">
        <w:rPr>
          <w:rFonts w:ascii="Times New Roman" w:hAnsi="Times New Roman"/>
          <w:sz w:val="28"/>
          <w:szCs w:val="28"/>
        </w:rPr>
        <w:t>поселения</w:t>
      </w:r>
      <w:r w:rsidR="00E77300" w:rsidRPr="00160CE6">
        <w:rPr>
          <w:rFonts w:ascii="Times New Roman" w:hAnsi="Times New Roman"/>
          <w:sz w:val="28"/>
          <w:szCs w:val="28"/>
        </w:rPr>
        <w:t xml:space="preserve"> </w:t>
      </w:r>
      <w:r w:rsidR="00D00D48" w:rsidRPr="00160CE6">
        <w:rPr>
          <w:rFonts w:ascii="Times New Roman" w:hAnsi="Times New Roman"/>
          <w:sz w:val="28"/>
          <w:szCs w:val="28"/>
        </w:rPr>
        <w:t>«</w:t>
      </w:r>
      <w:r w:rsidR="009F436F" w:rsidRPr="00160CE6">
        <w:rPr>
          <w:rFonts w:ascii="Times New Roman" w:hAnsi="Times New Roman"/>
          <w:sz w:val="28"/>
          <w:szCs w:val="28"/>
        </w:rPr>
        <w:t>Нижнеильдиканское</w:t>
      </w:r>
      <w:r w:rsidR="00D00D48" w:rsidRPr="00160CE6">
        <w:rPr>
          <w:rFonts w:ascii="Times New Roman" w:hAnsi="Times New Roman"/>
          <w:sz w:val="28"/>
          <w:szCs w:val="28"/>
        </w:rPr>
        <w:t>»</w:t>
      </w:r>
      <w:r w:rsidR="00D40C9E" w:rsidRPr="00160CE6">
        <w:rPr>
          <w:rFonts w:ascii="Times New Roman" w:hAnsi="Times New Roman"/>
          <w:sz w:val="28"/>
          <w:szCs w:val="28"/>
        </w:rPr>
        <w:t>;</w:t>
      </w:r>
    </w:p>
    <w:p w:rsidR="00160CE6" w:rsidRPr="00774F08" w:rsidRDefault="00160CE6" w:rsidP="00774F08">
      <w:pPr>
        <w:pStyle w:val="a6"/>
        <w:numPr>
          <w:ilvl w:val="2"/>
          <w:numId w:val="6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</w:t>
      </w:r>
      <w:r w:rsidRPr="00160CE6">
        <w:rPr>
          <w:rFonts w:ascii="Times New Roman" w:hAnsi="Times New Roman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160CE6">
        <w:rPr>
          <w:rFonts w:ascii="Times New Roman" w:hAnsi="Times New Roman"/>
          <w:sz w:val="28"/>
          <w:szCs w:val="28"/>
          <w:vertAlign w:val="superscript"/>
        </w:rPr>
        <w:t>2</w:t>
      </w:r>
      <w:r w:rsidRPr="00160CE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:rsidR="00091468" w:rsidRDefault="00091468" w:rsidP="00774F0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Реализацию переданных полномочий осуществляет Администрации района, которая действует в пределах полномочий, определенных настоящим Соглашением, в соответствии с действующим законодательством Российской Федерации, правовыми актами  поселения.</w:t>
      </w:r>
    </w:p>
    <w:p w:rsidR="00091468" w:rsidRDefault="00F54CA1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091468">
        <w:rPr>
          <w:rFonts w:ascii="Times New Roman" w:hAnsi="Times New Roman" w:cs="Times New Roman"/>
          <w:sz w:val="28"/>
          <w:szCs w:val="28"/>
        </w:rPr>
        <w:t>Администрация поселения в целях реализации переданных полномочий передает исполнение следующих полномочий: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Обеспечение заключения договоров и соглашений с физическими и юридическими лицами, а также правового сопровождения, необходимого </w:t>
      </w: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настоящего Соглашения: подготовка и принятие в соответствии с законодательством правовых актов поселения, обеспечивающих осуществление переданных полномочий, за исключением исключительных полномочий представительного органа местного самоуправления,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полномочий по ре</w:t>
      </w:r>
      <w:r w:rsidR="00774F08">
        <w:rPr>
          <w:rFonts w:ascii="Times New Roman" w:hAnsi="Times New Roman" w:cs="Times New Roman"/>
          <w:sz w:val="28"/>
          <w:szCs w:val="28"/>
        </w:rPr>
        <w:t xml:space="preserve">шению вопроса местного значения, ведение бухгалтерского учета в администрации сельского поселения «Нижнеильдиканское», </w:t>
      </w:r>
      <w:r w:rsidR="00774F08" w:rsidRPr="00774F08">
        <w:rPr>
          <w:rFonts w:ascii="Times New Roman" w:hAnsi="Times New Roman" w:cs="Times New Roman"/>
          <w:sz w:val="28"/>
          <w:szCs w:val="28"/>
        </w:rPr>
        <w:t>осуществление внутреннего муниципального финансового контроля, предусмотренные статьей 269</w:t>
      </w:r>
      <w:r w:rsidR="00774F08" w:rsidRPr="00774F0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774F08" w:rsidRPr="00774F0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1.3.2.</w:t>
      </w:r>
      <w:r>
        <w:rPr>
          <w:rFonts w:ascii="Times New Roman" w:hAnsi="Times New Roman" w:cs="Times New Roman"/>
          <w:sz w:val="28"/>
          <w:szCs w:val="28"/>
        </w:rPr>
        <w:tab/>
        <w:t>Организационное, материально-техническое обеспечение и программное сопровождение мероприятий по осуществлению переданных полномочий.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1.3.3.</w:t>
      </w:r>
      <w:r>
        <w:rPr>
          <w:rFonts w:ascii="Times New Roman" w:hAnsi="Times New Roman" w:cs="Times New Roman"/>
          <w:sz w:val="28"/>
          <w:szCs w:val="28"/>
        </w:rPr>
        <w:tab/>
        <w:t>Взаимодействие с органами государственной власти и органами местного самоуправления,</w:t>
      </w:r>
      <w:r w:rsidR="00C57B19">
        <w:rPr>
          <w:rFonts w:ascii="Times New Roman" w:hAnsi="Times New Roman" w:cs="Times New Roman"/>
          <w:sz w:val="28"/>
          <w:szCs w:val="28"/>
        </w:rPr>
        <w:t xml:space="preserve"> иными органами,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предоставление информации (аналитических справок, отчетов и т.д.) по осуществлению переданных полномочий на основе данных Администрации поселения.</w:t>
      </w:r>
    </w:p>
    <w:p w:rsidR="00E77300" w:rsidRDefault="00E77300" w:rsidP="0009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468" w:rsidRDefault="007C117D" w:rsidP="00FC4E12">
      <w:pPr>
        <w:ind w:left="1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091468">
        <w:rPr>
          <w:rFonts w:ascii="Times New Roman" w:hAnsi="Times New Roman" w:cs="Times New Roman"/>
          <w:b/>
          <w:sz w:val="28"/>
          <w:szCs w:val="28"/>
        </w:rPr>
        <w:t>Обязанности и права сторон</w:t>
      </w:r>
    </w:p>
    <w:p w:rsidR="00091468" w:rsidRDefault="00091468" w:rsidP="00FC4E12">
      <w:pPr>
        <w:pStyle w:val="a3"/>
        <w:ind w:firstLine="709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2.1.  Администрация поселения обязана: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Отчитываться перед Советом </w:t>
      </w:r>
      <w:r w:rsidRPr="009A3F3F">
        <w:rPr>
          <w:sz w:val="28"/>
          <w:szCs w:val="28"/>
        </w:rPr>
        <w:t>сельского поселени</w:t>
      </w:r>
      <w:r w:rsidR="000A125B" w:rsidRPr="009A3F3F">
        <w:rPr>
          <w:sz w:val="28"/>
          <w:szCs w:val="28"/>
        </w:rPr>
        <w:t>я</w:t>
      </w:r>
      <w:r w:rsidR="000A125B">
        <w:rPr>
          <w:sz w:val="28"/>
          <w:szCs w:val="28"/>
        </w:rPr>
        <w:t xml:space="preserve"> «</w:t>
      </w:r>
      <w:r w:rsidR="009F436F">
        <w:rPr>
          <w:sz w:val="28"/>
          <w:szCs w:val="28"/>
        </w:rPr>
        <w:t>Нижнеильдиканское</w:t>
      </w:r>
      <w:r w:rsidR="009A3F3F" w:rsidRPr="009A3F3F">
        <w:rPr>
          <w:sz w:val="28"/>
          <w:szCs w:val="28"/>
        </w:rPr>
        <w:t>»</w:t>
      </w:r>
      <w:r w:rsidR="00E77300">
        <w:rPr>
          <w:sz w:val="28"/>
          <w:szCs w:val="28"/>
        </w:rPr>
        <w:t xml:space="preserve"> </w:t>
      </w:r>
      <w:r>
        <w:rPr>
          <w:sz w:val="28"/>
          <w:szCs w:val="28"/>
        </w:rPr>
        <w:t>о результатах контрольных мероприятий за исполнением Администрацией района полномочий, а также за целевым использованием предоставленных финансовых средств (межбюджетных трансфертов).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 Ежемесячно передавать Администрации района в порядке, установленном пунктом 3 настоящего Соглашения, финансовые средства (межбюджетные трансферты) на реализацию полномочий, предусмотренных пунктом 1.1 настоящего соглашения из бюджета поселения в размере определенным пунктом 3.2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2.1.3. </w:t>
      </w:r>
      <w:r w:rsidR="00FC4E12">
        <w:rPr>
          <w:sz w:val="28"/>
        </w:rPr>
        <w:t xml:space="preserve">При  необходимости  </w:t>
      </w:r>
      <w:r w:rsidR="00FC4E12">
        <w:rPr>
          <w:sz w:val="28"/>
          <w:szCs w:val="28"/>
        </w:rPr>
        <w:t>п</w:t>
      </w:r>
      <w:r>
        <w:rPr>
          <w:sz w:val="28"/>
          <w:szCs w:val="28"/>
        </w:rPr>
        <w:t xml:space="preserve">ередать Администрации района в порядке, установленном пунктом 4 настоящего Соглашения, </w:t>
      </w:r>
      <w:r>
        <w:rPr>
          <w:sz w:val="28"/>
        </w:rPr>
        <w:t xml:space="preserve">движимое и недвижимое имущество, находящееся в собственности </w:t>
      </w:r>
      <w:r w:rsidR="00FC4E12">
        <w:rPr>
          <w:sz w:val="28"/>
        </w:rPr>
        <w:t>поселения</w:t>
      </w:r>
      <w:r>
        <w:rPr>
          <w:sz w:val="28"/>
        </w:rPr>
        <w:t xml:space="preserve"> (далее – материальные средства </w:t>
      </w:r>
      <w:r w:rsidR="00FC4E12">
        <w:rPr>
          <w:sz w:val="28"/>
        </w:rPr>
        <w:t>поселения</w:t>
      </w:r>
      <w:r>
        <w:rPr>
          <w:sz w:val="28"/>
        </w:rPr>
        <w:t>)</w:t>
      </w:r>
      <w:r>
        <w:rPr>
          <w:sz w:val="28"/>
          <w:szCs w:val="28"/>
        </w:rPr>
        <w:t xml:space="preserve"> на реализацию полномочий, предусмотренных пунктом 1.1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2.1.4. Представлять Администрации района информацию, необходимую для осуществления полномочий, предусмотренных пунктом 1.1 настоящего соглашения и оказывать методическую помощь в осуществлении переданных полномочий.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1468" w:rsidRDefault="00091468" w:rsidP="00FC4E12">
      <w:pPr>
        <w:pStyle w:val="a3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 w:rsidRPr="0026186E">
        <w:rPr>
          <w:rStyle w:val="a7"/>
          <w:sz w:val="28"/>
          <w:szCs w:val="28"/>
        </w:rPr>
        <w:t>2.2. Администрация района обязана</w:t>
      </w:r>
      <w:r>
        <w:rPr>
          <w:rStyle w:val="a7"/>
          <w:sz w:val="28"/>
          <w:szCs w:val="28"/>
        </w:rPr>
        <w:t>:</w:t>
      </w:r>
    </w:p>
    <w:p w:rsidR="00FC4E12" w:rsidRDefault="00FC4E12" w:rsidP="00FC4E12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Осуществлять полномочия, предусмотренные пунктом 1.1 настоящего Соглашения, в соответствии с требованиями действующего законодательства.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Обеспечивать целевое использование финансовых средств (межбюджетных трансфертов) и материальных средств </w:t>
      </w:r>
      <w:r w:rsidR="00FC4E12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исключительно на осуществление полномочий, предусмотренных пунктом 1.1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Предоставлять Администрации поселения ежеквартальный отчёт о ходе исполнения полномочий, использовании финансовых средств (межбюджетных трансфертов) и материальных средств поселения, а также иную информацию в порядке, предусмотренном пунктом 5.2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  Представлять Совету </w:t>
      </w:r>
      <w:r w:rsidRPr="009A3F3F">
        <w:rPr>
          <w:sz w:val="28"/>
          <w:szCs w:val="28"/>
        </w:rPr>
        <w:t>сельского поселени</w:t>
      </w:r>
      <w:r w:rsidR="000A125B" w:rsidRPr="009A3F3F">
        <w:rPr>
          <w:sz w:val="28"/>
          <w:szCs w:val="28"/>
        </w:rPr>
        <w:t xml:space="preserve">я </w:t>
      </w:r>
      <w:r w:rsidR="00D00D48" w:rsidRPr="00D00D48">
        <w:rPr>
          <w:sz w:val="28"/>
          <w:szCs w:val="28"/>
        </w:rPr>
        <w:t>«</w:t>
      </w:r>
      <w:r w:rsidR="009F436F">
        <w:rPr>
          <w:sz w:val="28"/>
          <w:szCs w:val="28"/>
        </w:rPr>
        <w:t>Нижнеильдиканское</w:t>
      </w:r>
      <w:r w:rsidR="00D00D48" w:rsidRPr="00D00D48">
        <w:rPr>
          <w:sz w:val="28"/>
          <w:szCs w:val="28"/>
        </w:rPr>
        <w:t>»</w:t>
      </w:r>
      <w:r w:rsidR="00FC4E12">
        <w:rPr>
          <w:sz w:val="28"/>
          <w:szCs w:val="28"/>
        </w:rPr>
        <w:t xml:space="preserve"> </w:t>
      </w:r>
      <w:r>
        <w:rPr>
          <w:sz w:val="28"/>
          <w:szCs w:val="28"/>
        </w:rPr>
        <w:t>по их письменному запросу отчетность о ходе исполнения полномочий, предусмотренных пунктом 1.1 настоящего Соглашения, использовании финансовых средств (межбюджетных трансфертов), а также другой информации.</w:t>
      </w:r>
    </w:p>
    <w:p w:rsidR="00091468" w:rsidRDefault="00091468" w:rsidP="006E76B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2.2.5. Обеспечить возврат неиспользованных финансовых средств (межбюджетных трансфертов) и материальных средств </w:t>
      </w:r>
      <w:r w:rsidR="006E76B5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установленных настоящим соглашением случаях.</w:t>
      </w:r>
    </w:p>
    <w:p w:rsidR="00C97DFB" w:rsidRDefault="00C97DFB" w:rsidP="00D47766">
      <w:pPr>
        <w:pStyle w:val="a3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</w:p>
    <w:p w:rsidR="00091468" w:rsidRDefault="00091468" w:rsidP="00D47766">
      <w:pPr>
        <w:pStyle w:val="a3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2.3.  Администрация  поселения имеет право:</w:t>
      </w:r>
    </w:p>
    <w:p w:rsidR="00FC4E12" w:rsidRDefault="00FC4E12" w:rsidP="00D4776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Администрацией района полномочий, а также за целевым использованием предоставленных финансовых средств (межбюджетных трансфертов) и материальных средств поселения.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2.3.2.Получать от Администрации  района  информацию об использовании финансовых средств (межбюджетных трансфертов).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2.3.3.Требовать возврата суммы перечисленных финансовых средств (межбюджетных трансфертов) в случае их нецелевого использования.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2.3.4.Требовать возврата суммы перечисленных финансовых средств (межбюджетных трансфертов) в случае неисполнения администрацией района полномочий, предусмотренных пунктом 1.1 настоящего Соглашения.</w:t>
      </w:r>
    </w:p>
    <w:p w:rsidR="006E76B5" w:rsidRDefault="006E76B5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91468" w:rsidRDefault="00091468" w:rsidP="00D47766">
      <w:pPr>
        <w:pStyle w:val="a3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2.4. Администрация  района имеет право:</w:t>
      </w:r>
    </w:p>
    <w:p w:rsidR="006E76B5" w:rsidRDefault="006E76B5" w:rsidP="00D47766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2.4.1. На финансовое обеспечение полномочий, предусмотренных пунктом 1.1 настоящего Соглашения, за счет межбюджетных трансфертов, предоставляемых Администрацией поселения в порядке, предусмотренном пунктом 5.2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2.4.2. На обеспечение полномочий, предусмотренных пунктом 1.1 настоящего Соглашения, необходимыми материальными ресурсами, предоставляемыми Администрацией поселения.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2.4.3. Запрашивать у Администрации поселения информацию, необходимую для осуществления полномочий, предусмотренных пунктом 1.1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2.4.4. Приостановить на срок до 1 месяца, а по окончании указанного срока прекратить исполнение полномочий, предусмотренных пунктом 1.1 настоящего Соглашения, при не</w:t>
      </w:r>
      <w:r w:rsidR="009C756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 финансовых средств (межбюджетных трансфертов) из бюджета поселения в течение трёх месяцев с момента последнего перечисления.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2.4.5. Осуществлять взаимодействие с заинтересованными органами государственной власти,</w:t>
      </w:r>
      <w:r w:rsidR="00C57B19">
        <w:rPr>
          <w:sz w:val="28"/>
          <w:szCs w:val="28"/>
        </w:rPr>
        <w:t xml:space="preserve"> иными </w:t>
      </w:r>
      <w:proofErr w:type="gramStart"/>
      <w:r w:rsidR="00C57B19">
        <w:rPr>
          <w:sz w:val="28"/>
          <w:szCs w:val="28"/>
        </w:rPr>
        <w:t>органами</w:t>
      </w:r>
      <w:proofErr w:type="gramEnd"/>
      <w:r>
        <w:rPr>
          <w:sz w:val="28"/>
          <w:szCs w:val="28"/>
        </w:rPr>
        <w:t xml:space="preserve"> в том числе заключать соглашения о взаимодействии по вопросам реализации полномочий, предусмотренных в пункте 1.1 настоящего Соглашения.</w:t>
      </w:r>
    </w:p>
    <w:p w:rsidR="00091468" w:rsidRPr="009A3F3F" w:rsidRDefault="00091468" w:rsidP="00091468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2.4.6. Дополнительно использовать собственные материальные ресурсы и финансовые средства, в случаях и порядке, предусмотренных решением Совета </w:t>
      </w:r>
      <w:r w:rsidR="009624B0">
        <w:rPr>
          <w:rFonts w:ascii="Times New Roman" w:hAnsi="Times New Roman"/>
          <w:sz w:val="28"/>
          <w:szCs w:val="28"/>
        </w:rPr>
        <w:t>муниципального района «Балейский район»</w:t>
      </w:r>
      <w:r w:rsidRPr="009A3F3F">
        <w:rPr>
          <w:rFonts w:ascii="Times New Roman" w:hAnsi="Times New Roman"/>
          <w:sz w:val="28"/>
          <w:szCs w:val="28"/>
        </w:rPr>
        <w:t>.</w:t>
      </w:r>
    </w:p>
    <w:p w:rsidR="00091468" w:rsidRPr="009A3F3F" w:rsidRDefault="00091468" w:rsidP="000914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1468" w:rsidRPr="009624B0" w:rsidRDefault="009624B0" w:rsidP="009624B0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091468" w:rsidRPr="009624B0">
        <w:rPr>
          <w:rFonts w:ascii="Times New Roman" w:hAnsi="Times New Roman"/>
          <w:b/>
          <w:sz w:val="28"/>
          <w:szCs w:val="28"/>
        </w:rPr>
        <w:t>Ежегодный объем межбюджетных трансфертов, необходимых для осуществления передаваемых полномочий, финансовые санкции за неисполнение соглашения</w:t>
      </w:r>
    </w:p>
    <w:p w:rsidR="009624B0" w:rsidRPr="009624B0" w:rsidRDefault="009624B0" w:rsidP="009624B0">
      <w:pPr>
        <w:rPr>
          <w:rFonts w:ascii="Times New Roman" w:hAnsi="Times New Roman"/>
          <w:b/>
          <w:sz w:val="28"/>
          <w:szCs w:val="28"/>
        </w:rPr>
      </w:pP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Финансовое обеспечение (межбюджетные трансферты) для реализации Администрацией района переданных Администрацией поселения полномочий осуществляется в размере, предусмотренном решением </w:t>
      </w:r>
      <w:r w:rsidRPr="009A3F3F">
        <w:rPr>
          <w:rFonts w:ascii="Times New Roman" w:hAnsi="Times New Roman" w:cs="Times New Roman"/>
          <w:sz w:val="28"/>
          <w:szCs w:val="28"/>
        </w:rPr>
        <w:t>Совет</w:t>
      </w:r>
      <w:r w:rsidR="000A125B">
        <w:rPr>
          <w:rFonts w:ascii="Times New Roman" w:hAnsi="Times New Roman" w:cs="Times New Roman"/>
          <w:sz w:val="28"/>
          <w:szCs w:val="28"/>
        </w:rPr>
        <w:t>а</w:t>
      </w:r>
      <w:r w:rsidRPr="009A3F3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E77300">
        <w:rPr>
          <w:rFonts w:ascii="Times New Roman" w:hAnsi="Times New Roman" w:cs="Times New Roman"/>
          <w:sz w:val="28"/>
          <w:szCs w:val="28"/>
        </w:rPr>
        <w:t>поселения «Нижнеильдиканское»</w:t>
      </w:r>
      <w:r w:rsidR="009624B0">
        <w:rPr>
          <w:rFonts w:ascii="Times New Roman" w:hAnsi="Times New Roman" w:cs="Times New Roman"/>
          <w:sz w:val="28"/>
          <w:szCs w:val="28"/>
        </w:rPr>
        <w:t xml:space="preserve"> </w:t>
      </w:r>
      <w:r w:rsidR="000A125B">
        <w:rPr>
          <w:rFonts w:ascii="Times New Roman" w:hAnsi="Times New Roman" w:cs="Times New Roman"/>
          <w:sz w:val="28"/>
          <w:szCs w:val="28"/>
        </w:rPr>
        <w:t>о бюджете на 202</w:t>
      </w:r>
      <w:r w:rsidR="00B341CE">
        <w:rPr>
          <w:rFonts w:ascii="Times New Roman" w:hAnsi="Times New Roman" w:cs="Times New Roman"/>
          <w:sz w:val="28"/>
          <w:szCs w:val="28"/>
        </w:rPr>
        <w:t>3</w:t>
      </w:r>
      <w:r w:rsidR="000A1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 соответствии с расчетом, являющимся Приложением № 1 к настоящему Соглашению.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Межбюджетные трансферты для осуществления переданных полномочий зачисляются в бюджет района ежемесячно в размере 1/12 годового объема в срок до 25 числа месяца.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 нарушение сроков перечисления в бюджет района межбюджетных трансфертов для реализации переданных полномочий по настоящему Соглашению, Администрация поселения уплачивает в бюджет района неустойку в размере 0,01 % от ежеквартальной суммы межбюджетных трансфертов.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За неисполнение и (или) ненадлежащее исполнение переданных по настоящему Соглашению полномочий Администрация района уплачивает в бюджет поселения неустойку в размере 0,01 % от ежеквартальной суммы межбюджетных трансфертов.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Финансирование Администрацией поселения мероприятий по переданным полномочиям осуществляется в рамках средств, предусмотренных Приложением № 1 к настоящему Соглашению.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 В случае необходимости проведения дополнительных мероприятий в рамках исполнения Администрацией района переданных полномочий, финансирование которых не предусмотрено настоящим Соглашением, финансирование данных расходов осуществляется в порядке и объемах, предусмотренных дополнительным соглашением к настоящему Соглашению.</w:t>
      </w:r>
    </w:p>
    <w:p w:rsidR="00091468" w:rsidRDefault="00091468" w:rsidP="000914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68" w:rsidRDefault="00091468" w:rsidP="000914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передачи и использования материальных средств района, в том числе перечень имущества, передаваемого для обеспечения осуществления передаваемых полномочий, порядок владения, пользования и распоряжения этим имуществом</w:t>
      </w:r>
    </w:p>
    <w:p w:rsidR="00091468" w:rsidRDefault="00091468" w:rsidP="000914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  <w:szCs w:val="28"/>
        </w:rPr>
        <w:t xml:space="preserve"> Материальные средства </w:t>
      </w:r>
      <w:r w:rsidR="009624B0">
        <w:rPr>
          <w:sz w:val="28"/>
          <w:szCs w:val="28"/>
        </w:rPr>
        <w:t>поселения</w:t>
      </w:r>
      <w:r>
        <w:rPr>
          <w:sz w:val="28"/>
        </w:rPr>
        <w:t xml:space="preserve">, необходимые для осуществления переданных полномочий, передаются в безвозмездное пользование Администрации района согласно перечню </w:t>
      </w:r>
      <w:r>
        <w:rPr>
          <w:sz w:val="28"/>
          <w:szCs w:val="28"/>
        </w:rPr>
        <w:t xml:space="preserve">материальных средств </w:t>
      </w:r>
      <w:r w:rsidR="00E41BC2">
        <w:rPr>
          <w:sz w:val="28"/>
          <w:szCs w:val="28"/>
        </w:rPr>
        <w:t>поселения, согласно</w:t>
      </w:r>
      <w:r>
        <w:rPr>
          <w:sz w:val="28"/>
        </w:rPr>
        <w:t xml:space="preserve"> Приложению № 2 к настоящему Соглашению.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4.2. Передача материальных средств района осуществляется путем составления акта-приема передачи, подписанного главами муниципальных образований.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4.3. Передача материальных средств осуществляется в течение одного месяца с момента подписания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4.4. Материальные средства, переданные в безвозмездное пользование, используются по целевому назначению.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4.5. В случае ненадлежащего использования материальных средств поселения, администрация поселения вправе истребовать данные средства у администрации района в течение пяти дней с момента установления факта ненадлежащего использования. Администрация района обязана обеспечить</w:t>
      </w:r>
      <w:r w:rsidR="00C57B19">
        <w:rPr>
          <w:sz w:val="28"/>
        </w:rPr>
        <w:t xml:space="preserve"> передачу материальных средств </w:t>
      </w:r>
      <w:r>
        <w:rPr>
          <w:sz w:val="28"/>
        </w:rPr>
        <w:t>поселения в течение пятидневного срока с момента истребования данного имущества. При этом в перечень переданных средств, являющихся приложением к настоящему соглашению, подлежит изменению путем заключения дополнительного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4.6. Затраты на эксплуатацию, ремонт, амортизацию, замену и обновление основных фондов, входящих в состав материальных средств поселения, переданных в безвозмездное пользование, учитываются при определении ежегодного объема межбюджетных трансфертов, перечисляемых из соответствующего бюджета в соответствии с пунктом 5.2 настоящего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4.7. После прекращения действия настоящего соглашения материальные средства поселения передаются администрацией района в администрацию поселения на основании акта-приема передачи, подписанного главами муниципальных образований, не позднее одного месяца со дня  прекращения действия соглашения.</w:t>
      </w:r>
    </w:p>
    <w:p w:rsidR="00091468" w:rsidRDefault="00091468" w:rsidP="00091468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:rsidR="00091468" w:rsidRDefault="00091468" w:rsidP="00091468">
      <w:pPr>
        <w:pStyle w:val="a3"/>
        <w:numPr>
          <w:ilvl w:val="0"/>
          <w:numId w:val="3"/>
        </w:numPr>
        <w:spacing w:before="0" w:beforeAutospacing="0" w:after="0" w:afterAutospacing="0"/>
        <w:ind w:left="106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исполнением передаваемых полномочий, сроки и порядок предоставления отчетов об осуществлении </w:t>
      </w:r>
      <w:r>
        <w:rPr>
          <w:b/>
          <w:sz w:val="28"/>
          <w:szCs w:val="28"/>
        </w:rPr>
        <w:lastRenderedPageBreak/>
        <w:t>переданных полномочий, использовании финансовых средств (межбюджетных трансфертов) и материальных ресурсов</w:t>
      </w:r>
    </w:p>
    <w:p w:rsidR="009624B0" w:rsidRDefault="009624B0" w:rsidP="009624B0">
      <w:pPr>
        <w:pStyle w:val="a3"/>
        <w:spacing w:before="0" w:beforeAutospacing="0" w:after="0" w:afterAutospacing="0"/>
        <w:ind w:left="1069"/>
        <w:rPr>
          <w:b/>
          <w:sz w:val="28"/>
          <w:szCs w:val="28"/>
        </w:rPr>
      </w:pP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  <w:t xml:space="preserve">Администрация поселения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переданных полномочий и за целевым использованием денежных средств, предоставляемых для финансирования расходов по осуществлению переданных полномочий.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5.2.</w:t>
      </w:r>
      <w:r>
        <w:rPr>
          <w:rFonts w:ascii="Times New Roman" w:hAnsi="Times New Roman" w:cs="Times New Roman"/>
          <w:sz w:val="28"/>
          <w:szCs w:val="28"/>
        </w:rPr>
        <w:tab/>
        <w:t>Контроль осуществляется путем представления Администрацией района в Администрацию поселения письменных квартальных и годовых отчетов об осуществлении полномочий и использовании финансовых средств. Квартальные отчеты представляются до 20 числа месяца, следующего за последним месяцем квартала. Годовой отчет представляется до конца первого квартала следующего года.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5.3. Отчеты утверждаются главой поселения в течение 20 дней с даты их представления Администрацией района.</w:t>
      </w:r>
    </w:p>
    <w:p w:rsidR="00091468" w:rsidRDefault="00091468" w:rsidP="000914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24B0" w:rsidRPr="009624B0" w:rsidRDefault="00091468" w:rsidP="009624B0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9624B0">
        <w:rPr>
          <w:rFonts w:ascii="Times New Roman" w:hAnsi="Times New Roman"/>
          <w:b/>
          <w:sz w:val="28"/>
          <w:szCs w:val="28"/>
        </w:rPr>
        <w:t>Срок действия соглашения, основания и порядок изменения и расторжения соглашения, в том числе досрочного прекращения соглашения либо отдельных его положений, а также последствия изменения и расторжения соглашения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  <w:t xml:space="preserve">Настоящее Соглашение заключается сроком на </w:t>
      </w:r>
      <w:r w:rsidR="009624B0">
        <w:rPr>
          <w:rFonts w:ascii="Times New Roman" w:hAnsi="Times New Roman" w:cs="Times New Roman"/>
          <w:sz w:val="28"/>
          <w:szCs w:val="28"/>
        </w:rPr>
        <w:t>1</w:t>
      </w:r>
      <w:r w:rsidR="009C75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4B0">
        <w:rPr>
          <w:rFonts w:ascii="Times New Roman" w:hAnsi="Times New Roman" w:cs="Times New Roman"/>
          <w:sz w:val="28"/>
          <w:szCs w:val="28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>. Срок дей</w:t>
      </w:r>
      <w:r w:rsidR="009624B0">
        <w:rPr>
          <w:rFonts w:ascii="Times New Roman" w:hAnsi="Times New Roman" w:cs="Times New Roman"/>
          <w:sz w:val="28"/>
          <w:szCs w:val="28"/>
        </w:rPr>
        <w:t xml:space="preserve">ствия  настоящего Соглашения с  1 </w:t>
      </w:r>
      <w:r w:rsidR="00C57B19">
        <w:rPr>
          <w:rFonts w:ascii="Times New Roman" w:hAnsi="Times New Roman" w:cs="Times New Roman"/>
          <w:sz w:val="28"/>
          <w:szCs w:val="28"/>
        </w:rPr>
        <w:t>января 2023</w:t>
      </w:r>
      <w:r w:rsidR="000A125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624B0">
        <w:rPr>
          <w:rFonts w:ascii="Times New Roman" w:hAnsi="Times New Roman" w:cs="Times New Roman"/>
          <w:sz w:val="28"/>
          <w:szCs w:val="28"/>
        </w:rPr>
        <w:t>31</w:t>
      </w:r>
      <w:r w:rsidR="000A125B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57B19">
        <w:rPr>
          <w:rFonts w:ascii="Times New Roman" w:hAnsi="Times New Roman" w:cs="Times New Roman"/>
          <w:sz w:val="28"/>
          <w:szCs w:val="28"/>
        </w:rPr>
        <w:t>3</w:t>
      </w:r>
      <w:r w:rsidR="009624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091468" w:rsidRPr="009A3F3F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Настоящее Соглашение подлежит опубликованию (обнародованию) в порядке, установленном для опубликования (обнародования) нормативных правовых актов </w:t>
      </w:r>
      <w:r w:rsidRPr="009A3F3F">
        <w:rPr>
          <w:rFonts w:ascii="Times New Roman" w:hAnsi="Times New Roman" w:cs="Times New Roman"/>
          <w:sz w:val="28"/>
          <w:szCs w:val="28"/>
        </w:rPr>
        <w:t>сельского поселени</w:t>
      </w:r>
      <w:r w:rsidR="000A125B" w:rsidRPr="009A3F3F">
        <w:rPr>
          <w:rFonts w:ascii="Times New Roman" w:hAnsi="Times New Roman" w:cs="Times New Roman"/>
          <w:sz w:val="28"/>
          <w:szCs w:val="28"/>
        </w:rPr>
        <w:t xml:space="preserve">я </w:t>
      </w:r>
      <w:r w:rsidR="00D00D48" w:rsidRPr="00D00D48">
        <w:rPr>
          <w:rFonts w:ascii="Times New Roman" w:hAnsi="Times New Roman" w:cs="Times New Roman"/>
          <w:sz w:val="28"/>
          <w:szCs w:val="28"/>
        </w:rPr>
        <w:t>«</w:t>
      </w:r>
      <w:r w:rsidR="009F436F">
        <w:rPr>
          <w:rFonts w:ascii="Times New Roman" w:hAnsi="Times New Roman" w:cs="Times New Roman"/>
          <w:sz w:val="28"/>
          <w:szCs w:val="28"/>
        </w:rPr>
        <w:t>Нижнеильдиканское</w:t>
      </w:r>
      <w:r w:rsidR="00D00D48" w:rsidRPr="00D00D48">
        <w:rPr>
          <w:rFonts w:ascii="Times New Roman" w:hAnsi="Times New Roman" w:cs="Times New Roman"/>
          <w:sz w:val="28"/>
          <w:szCs w:val="28"/>
        </w:rPr>
        <w:t>»</w:t>
      </w:r>
      <w:r w:rsidRPr="009A3F3F">
        <w:rPr>
          <w:rFonts w:ascii="Times New Roman" w:hAnsi="Times New Roman" w:cs="Times New Roman"/>
          <w:sz w:val="28"/>
          <w:szCs w:val="28"/>
        </w:rPr>
        <w:t>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Настоящее соглашение вступает в силу на следующий день, после дня его официального опубликования (обнародования).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>
        <w:rPr>
          <w:rFonts w:ascii="Times New Roman" w:hAnsi="Times New Roman" w:cs="Times New Roman"/>
          <w:sz w:val="28"/>
          <w:szCs w:val="28"/>
        </w:rPr>
        <w:tab/>
        <w:t>Действие настоящего Соглашения прекращается в связи с истечением срока его действия либо в случаях досрочного прекращения.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6.5.</w:t>
      </w:r>
      <w:r>
        <w:rPr>
          <w:rFonts w:ascii="Times New Roman" w:hAnsi="Times New Roman" w:cs="Times New Roman"/>
          <w:sz w:val="28"/>
          <w:szCs w:val="28"/>
        </w:rPr>
        <w:tab/>
        <w:t>Действие настоящего Соглашения может быть прекращено досрочно в следующих случаях: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6.5.1. по взаимному согласию Сторон настоящего Соглашения. Решение Сторон о досрочном прекращении осуществления полномочий оформляется в порядке, установленном для заключения основного соглашения;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6.5.2. по инициативе Администрации поселения в случае установления факта ненадлежащего осуществления (или неосуществления) Администрацией района переданных полномочий, нецелевого использования межбюджетных трансфертов и (или) муниципального имущества при условии письменного уведомления Администрации района  за 1 месяц;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6.5.3. по инициативе одной из Сторон при условии письменного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уведомления другой Стороны за 2 месяца до окончания срока действия настоящего Соглашения, за исключением случаев, когда до исполнения срока настоящего Соглашения осталось менее 2 месяцев;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6.5.4. в случае отказа Администрации района от исполнения переданных полномочий, когда отказ допускается настоящим Соглашением;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6.5.5. в случае вступления в силу решения суда.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Администрация района вправе отказаться от исполнения настоящего Соглашения в следующих случаях: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6.6.1. нарушение Администрацией поселения сроков предоставления межбюджетных трансфертов и (или) имущества более чем на 2 месяца;</w:t>
      </w:r>
    </w:p>
    <w:p w:rsidR="00091468" w:rsidRDefault="00091468" w:rsidP="000914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6.6.2. принятие органами местного самоуправления поселения, органами государственной власти нормативного правового акта, существенно изменяющего условия осуществления переданных полномочий.</w:t>
      </w:r>
    </w:p>
    <w:p w:rsidR="00BD2475" w:rsidRDefault="00BD2475" w:rsidP="000914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468" w:rsidRDefault="00091468" w:rsidP="000914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7.1.</w:t>
      </w:r>
      <w:r>
        <w:rPr>
          <w:rFonts w:ascii="Times New Roman" w:hAnsi="Times New Roman" w:cs="Times New Roman"/>
          <w:sz w:val="28"/>
          <w:szCs w:val="28"/>
        </w:rPr>
        <w:tab/>
        <w:t>Администрация района и Администрация поселения договорились о сотрудничестве при исполнении настоящего Соглашения.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7.2.</w:t>
      </w:r>
      <w:r>
        <w:rPr>
          <w:rFonts w:ascii="Times New Roman" w:hAnsi="Times New Roman" w:cs="Times New Roman"/>
          <w:sz w:val="28"/>
          <w:szCs w:val="28"/>
        </w:rPr>
        <w:tab/>
        <w:t>Возникшие разногласия по вопросам исполнения настоящего Соглашения решаются путём переговоров в согласительной комиссии. В случае невозможности решения разногласий путём переговоров спор решается в судебном порядке.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7.3.</w:t>
      </w:r>
      <w:r>
        <w:rPr>
          <w:rFonts w:ascii="Times New Roman" w:hAnsi="Times New Roman" w:cs="Times New Roman"/>
          <w:sz w:val="28"/>
          <w:szCs w:val="28"/>
        </w:rPr>
        <w:tab/>
        <w:t>Настоящее Соглашение составлено в 2-х экземплярах, имеющих ра</w:t>
      </w:r>
      <w:r w:rsidR="00C57B19">
        <w:rPr>
          <w:rFonts w:ascii="Times New Roman" w:hAnsi="Times New Roman" w:cs="Times New Roman"/>
          <w:sz w:val="28"/>
          <w:szCs w:val="28"/>
        </w:rPr>
        <w:t>вную юридическую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7.4.</w:t>
      </w:r>
      <w:r>
        <w:rPr>
          <w:rFonts w:ascii="Times New Roman" w:hAnsi="Times New Roman" w:cs="Times New Roman"/>
          <w:sz w:val="28"/>
          <w:szCs w:val="28"/>
        </w:rPr>
        <w:tab/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главами муниципальных образований и вступают в силу со дня их подписания, если иное не предусмотрено самим документом. </w:t>
      </w:r>
    </w:p>
    <w:p w:rsidR="00C97DFB" w:rsidRDefault="00C97DFB" w:rsidP="009C756F">
      <w:pPr>
        <w:rPr>
          <w:rFonts w:ascii="Times New Roman" w:hAnsi="Times New Roman" w:cs="Times New Roman"/>
          <w:b/>
          <w:sz w:val="28"/>
          <w:szCs w:val="28"/>
        </w:rPr>
      </w:pPr>
    </w:p>
    <w:p w:rsidR="00D47766" w:rsidRPr="009C756F" w:rsidRDefault="00D47766" w:rsidP="00091468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9C756F">
        <w:rPr>
          <w:rFonts w:ascii="Times New Roman" w:hAnsi="Times New Roman"/>
          <w:b/>
          <w:sz w:val="28"/>
          <w:szCs w:val="28"/>
        </w:rPr>
        <w:t>Реквизиты сторон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47766" w:rsidTr="00E41BC2">
        <w:tc>
          <w:tcPr>
            <w:tcW w:w="4672" w:type="dxa"/>
            <w:hideMark/>
          </w:tcPr>
          <w:p w:rsidR="00D47766" w:rsidRDefault="00D47766" w:rsidP="004348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Муниципальный район</w:t>
            </w:r>
          </w:p>
        </w:tc>
        <w:tc>
          <w:tcPr>
            <w:tcW w:w="4673" w:type="dxa"/>
            <w:hideMark/>
          </w:tcPr>
          <w:p w:rsidR="00D47766" w:rsidRDefault="009C756F" w:rsidP="004348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Сельское п</w:t>
            </w:r>
            <w:r w:rsidR="00D47766">
              <w:rPr>
                <w:rFonts w:ascii="Times New Roman" w:hAnsi="Times New Roman" w:cs="Times New Roman"/>
                <w:b/>
              </w:rPr>
              <w:t>оселение</w:t>
            </w:r>
          </w:p>
        </w:tc>
      </w:tr>
      <w:tr w:rsidR="00D47766" w:rsidTr="00E41BC2">
        <w:tc>
          <w:tcPr>
            <w:tcW w:w="4672" w:type="dxa"/>
            <w:hideMark/>
          </w:tcPr>
          <w:p w:rsidR="00D47766" w:rsidRPr="00E41BC2" w:rsidRDefault="00D47766" w:rsidP="00434808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t>Администрация  муниципального района «Балейский район»</w:t>
            </w:r>
          </w:p>
          <w:p w:rsidR="00D47766" w:rsidRPr="00E41BC2" w:rsidRDefault="00D47766" w:rsidP="00434808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t>Адрес: Забайкальский край, г. Балей, ул. Ленина, 24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>Получатель: УФК по Забайкальскому краю (Комитет по финансам администрации муниципального района «Балейский район»)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>ИНН  7503000680  КПП  752801001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 xml:space="preserve">Банк получателя: ОТДЕЛЕНИЕ ЧИТА БАНКА РОССИИ//УФК по Забайкальскому краю 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proofErr w:type="gramStart"/>
            <w:r w:rsidRPr="004B4FD5">
              <w:rPr>
                <w:rFonts w:ascii="Times New Roman" w:hAnsi="Times New Roman" w:cs="Times New Roman"/>
              </w:rPr>
              <w:t>г</w:t>
            </w:r>
            <w:proofErr w:type="gramEnd"/>
            <w:r w:rsidRPr="004B4FD5">
              <w:rPr>
                <w:rFonts w:ascii="Times New Roman" w:hAnsi="Times New Roman" w:cs="Times New Roman"/>
              </w:rPr>
              <w:t xml:space="preserve"> Чита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>БИК: 017601329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 xml:space="preserve">Единый казначейский счёт  </w:t>
            </w:r>
            <w:r w:rsidRPr="004B4FD5">
              <w:rPr>
                <w:rFonts w:ascii="Times New Roman" w:hAnsi="Times New Roman" w:cs="Times New Roman"/>
              </w:rPr>
              <w:lastRenderedPageBreak/>
              <w:t>40102810945370000063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proofErr w:type="gramStart"/>
            <w:r w:rsidRPr="004B4FD5">
              <w:rPr>
                <w:rFonts w:ascii="Times New Roman" w:hAnsi="Times New Roman" w:cs="Times New Roman"/>
              </w:rPr>
              <w:t>р</w:t>
            </w:r>
            <w:proofErr w:type="gramEnd"/>
            <w:r w:rsidRPr="004B4FD5">
              <w:rPr>
                <w:rFonts w:ascii="Times New Roman" w:hAnsi="Times New Roman" w:cs="Times New Roman"/>
              </w:rPr>
              <w:t>/с 03100643000000019100</w:t>
            </w:r>
          </w:p>
          <w:p w:rsidR="004B4FD5" w:rsidRPr="004B4FD5" w:rsidRDefault="004B4FD5" w:rsidP="004B4FD5">
            <w:pPr>
              <w:rPr>
                <w:rFonts w:ascii="Times New Roman" w:hAnsi="Times New Roman" w:cs="Times New Roman"/>
              </w:rPr>
            </w:pPr>
            <w:proofErr w:type="gramStart"/>
            <w:r w:rsidRPr="004B4FD5">
              <w:rPr>
                <w:rFonts w:ascii="Times New Roman" w:hAnsi="Times New Roman" w:cs="Times New Roman"/>
              </w:rPr>
              <w:t>л</w:t>
            </w:r>
            <w:proofErr w:type="gramEnd"/>
            <w:r w:rsidRPr="004B4FD5">
              <w:rPr>
                <w:rFonts w:ascii="Times New Roman" w:hAnsi="Times New Roman" w:cs="Times New Roman"/>
              </w:rPr>
              <w:t>/</w:t>
            </w:r>
            <w:proofErr w:type="spellStart"/>
            <w:r w:rsidRPr="004B4FD5">
              <w:rPr>
                <w:rFonts w:ascii="Times New Roman" w:hAnsi="Times New Roman" w:cs="Times New Roman"/>
              </w:rPr>
              <w:t>сч</w:t>
            </w:r>
            <w:proofErr w:type="spellEnd"/>
            <w:r w:rsidRPr="004B4FD5">
              <w:rPr>
                <w:rFonts w:ascii="Times New Roman" w:hAnsi="Times New Roman" w:cs="Times New Roman"/>
              </w:rPr>
              <w:t xml:space="preserve"> 04913001870</w:t>
            </w:r>
          </w:p>
          <w:p w:rsidR="004B4FD5" w:rsidRPr="004B4FD5" w:rsidRDefault="004B4FD5" w:rsidP="004B4FD5">
            <w:pPr>
              <w:jc w:val="both"/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>ОКТМО 76606000</w:t>
            </w:r>
          </w:p>
          <w:p w:rsidR="004B4FD5" w:rsidRPr="004B4FD5" w:rsidRDefault="004B4FD5" w:rsidP="004B4FD5">
            <w:pPr>
              <w:jc w:val="both"/>
              <w:rPr>
                <w:rFonts w:ascii="Times New Roman" w:hAnsi="Times New Roman" w:cs="Times New Roman"/>
              </w:rPr>
            </w:pPr>
          </w:p>
          <w:p w:rsidR="00D47766" w:rsidRPr="00E41BC2" w:rsidRDefault="004B4FD5" w:rsidP="004B4FD5">
            <w:pPr>
              <w:rPr>
                <w:rFonts w:ascii="Times New Roman" w:hAnsi="Times New Roman" w:cs="Times New Roman"/>
              </w:rPr>
            </w:pPr>
            <w:r w:rsidRPr="004B4FD5">
              <w:rPr>
                <w:rFonts w:ascii="Times New Roman" w:hAnsi="Times New Roman" w:cs="Times New Roman"/>
              </w:rPr>
              <w:t>КБК 902 1 17 05050 05 0000 180</w:t>
            </w:r>
          </w:p>
        </w:tc>
        <w:tc>
          <w:tcPr>
            <w:tcW w:w="4673" w:type="dxa"/>
            <w:hideMark/>
          </w:tcPr>
          <w:p w:rsidR="00E41BC2" w:rsidRPr="004764E6" w:rsidRDefault="00E41BC2" w:rsidP="00E41BC2">
            <w:pPr>
              <w:widowControl/>
              <w:suppressAutoHyphens/>
              <w:autoSpaceDE/>
              <w:autoSpaceDN/>
              <w:adjustRightInd/>
              <w:ind w:right="21"/>
              <w:rPr>
                <w:rFonts w:ascii="Times New Roman" w:hAnsi="Times New Roman" w:cs="Times New Roman"/>
                <w:lang w:eastAsia="ar-SA"/>
              </w:rPr>
            </w:pPr>
            <w:r w:rsidRPr="004764E6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Администрация сельского поселения «Нижнеильдиканское» »</w:t>
            </w:r>
          </w:p>
          <w:p w:rsidR="00E41BC2" w:rsidRPr="004764E6" w:rsidRDefault="00E41BC2" w:rsidP="00E41BC2">
            <w:pPr>
              <w:widowControl/>
              <w:suppressAutoHyphens/>
              <w:autoSpaceDE/>
              <w:autoSpaceDN/>
              <w:adjustRightInd/>
              <w:ind w:right="-77"/>
              <w:rPr>
                <w:rFonts w:ascii="Times New Roman" w:hAnsi="Times New Roman" w:cs="Times New Roman"/>
                <w:lang w:eastAsia="ar-SA"/>
              </w:rPr>
            </w:pPr>
            <w:r w:rsidRPr="004764E6">
              <w:rPr>
                <w:rFonts w:ascii="Times New Roman" w:hAnsi="Times New Roman" w:cs="Times New Roman"/>
                <w:lang w:eastAsia="ar-SA"/>
              </w:rPr>
              <w:t xml:space="preserve">Адрес: </w:t>
            </w:r>
            <w:r w:rsidRPr="004764E6">
              <w:rPr>
                <w:rFonts w:ascii="Times New Roman" w:hAnsi="Times New Roman" w:cs="Times New Roman"/>
                <w:bCs/>
                <w:lang w:eastAsia="ar-SA"/>
              </w:rPr>
              <w:t>673445, Забайкальский край</w:t>
            </w:r>
          </w:p>
          <w:p w:rsidR="00E41BC2" w:rsidRPr="004764E6" w:rsidRDefault="00E41BC2" w:rsidP="00E41BC2">
            <w:pPr>
              <w:widowControl/>
              <w:suppressAutoHyphens/>
              <w:autoSpaceDE/>
              <w:autoSpaceDN/>
              <w:adjustRightInd/>
              <w:ind w:right="-77"/>
              <w:rPr>
                <w:rFonts w:ascii="Times New Roman" w:hAnsi="Times New Roman" w:cs="Times New Roman"/>
                <w:lang w:eastAsia="ar-SA"/>
              </w:rPr>
            </w:pPr>
            <w:r w:rsidRPr="004764E6">
              <w:rPr>
                <w:rFonts w:ascii="Times New Roman" w:hAnsi="Times New Roman" w:cs="Times New Roman"/>
                <w:bCs/>
                <w:lang w:eastAsia="ar-SA"/>
              </w:rPr>
              <w:t xml:space="preserve">Балейский район село Нижний Ильдикан ул. </w:t>
            </w:r>
            <w:proofErr w:type="gramStart"/>
            <w:r w:rsidRPr="004764E6">
              <w:rPr>
                <w:rFonts w:ascii="Times New Roman" w:hAnsi="Times New Roman" w:cs="Times New Roman"/>
                <w:bCs/>
                <w:lang w:eastAsia="ar-SA"/>
              </w:rPr>
              <w:t>Советская</w:t>
            </w:r>
            <w:proofErr w:type="gramEnd"/>
            <w:r w:rsidRPr="004764E6">
              <w:rPr>
                <w:rFonts w:ascii="Times New Roman" w:hAnsi="Times New Roman" w:cs="Times New Roman"/>
                <w:bCs/>
                <w:lang w:eastAsia="ar-SA"/>
              </w:rPr>
              <w:t xml:space="preserve">,42 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r w:rsidRPr="00363B91">
              <w:rPr>
                <w:rFonts w:ascii="Times New Roman" w:hAnsi="Times New Roman" w:cs="Times New Roman"/>
              </w:rPr>
              <w:t>УФК по Забайкальскому краю (АДМИНИСТРАЦИЯ СЕЛЬСКОГО ПОСЕЛЕНИЯ "НИЖНЕИЛЬДИКАНСКОЕ" МУНИЦИПАЛЬНОГО РАЙОНА "БАЛЕЙСКИЙ РАЙОН" ЗАБАЙКАЛЬСКОГО КРА</w:t>
            </w:r>
            <w:proofErr w:type="gramStart"/>
            <w:r w:rsidRPr="00363B91">
              <w:rPr>
                <w:rFonts w:ascii="Times New Roman" w:hAnsi="Times New Roman" w:cs="Times New Roman"/>
              </w:rPr>
              <w:t>Я(</w:t>
            </w:r>
            <w:proofErr w:type="gramEnd"/>
            <w:r w:rsidRPr="00363B91">
              <w:rPr>
                <w:rFonts w:ascii="Times New Roman" w:hAnsi="Times New Roman" w:cs="Times New Roman"/>
              </w:rPr>
              <w:t xml:space="preserve">л/с04913009160) 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r w:rsidRPr="00363B91">
              <w:rPr>
                <w:rFonts w:ascii="Times New Roman" w:hAnsi="Times New Roman" w:cs="Times New Roman"/>
              </w:rPr>
              <w:t>ИНН 7528004817  КПП  752801001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r w:rsidRPr="00363B91">
              <w:rPr>
                <w:rFonts w:ascii="Times New Roman" w:hAnsi="Times New Roman" w:cs="Times New Roman"/>
              </w:rPr>
              <w:t xml:space="preserve">Банк получателя: ОТДЕЛЕНИЕ ЧИТА </w:t>
            </w:r>
            <w:r w:rsidRPr="00363B91">
              <w:rPr>
                <w:rFonts w:ascii="Times New Roman" w:hAnsi="Times New Roman" w:cs="Times New Roman"/>
              </w:rPr>
              <w:lastRenderedPageBreak/>
              <w:t xml:space="preserve">БАНКА РОССИИ//УФК по Забайкальскому краю </w:t>
            </w:r>
            <w:proofErr w:type="gramStart"/>
            <w:r w:rsidRPr="00363B91">
              <w:rPr>
                <w:rFonts w:ascii="Times New Roman" w:hAnsi="Times New Roman" w:cs="Times New Roman"/>
              </w:rPr>
              <w:t>г</w:t>
            </w:r>
            <w:proofErr w:type="gramEnd"/>
            <w:r w:rsidRPr="00363B91">
              <w:rPr>
                <w:rFonts w:ascii="Times New Roman" w:hAnsi="Times New Roman" w:cs="Times New Roman"/>
              </w:rPr>
              <w:t xml:space="preserve"> Чита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r w:rsidRPr="00363B91">
              <w:rPr>
                <w:rFonts w:ascii="Times New Roman" w:hAnsi="Times New Roman" w:cs="Times New Roman"/>
              </w:rPr>
              <w:t>БИК: 017601329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r w:rsidRPr="00363B91">
              <w:rPr>
                <w:rFonts w:ascii="Times New Roman" w:hAnsi="Times New Roman" w:cs="Times New Roman"/>
              </w:rPr>
              <w:t>Единый казначейский счёт  40102810945370000063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3B91">
              <w:rPr>
                <w:rFonts w:ascii="Times New Roman" w:hAnsi="Times New Roman" w:cs="Times New Roman"/>
              </w:rPr>
              <w:t>р</w:t>
            </w:r>
            <w:proofErr w:type="gramEnd"/>
            <w:r w:rsidRPr="00363B91">
              <w:rPr>
                <w:rFonts w:ascii="Times New Roman" w:hAnsi="Times New Roman" w:cs="Times New Roman"/>
              </w:rPr>
              <w:t>/с 03100643000000019100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63B91">
              <w:rPr>
                <w:rFonts w:ascii="Times New Roman" w:hAnsi="Times New Roman" w:cs="Times New Roman"/>
              </w:rPr>
              <w:t>л</w:t>
            </w:r>
            <w:proofErr w:type="gramEnd"/>
            <w:r w:rsidRPr="00363B91">
              <w:rPr>
                <w:rFonts w:ascii="Times New Roman" w:hAnsi="Times New Roman" w:cs="Times New Roman"/>
              </w:rPr>
              <w:t>/</w:t>
            </w:r>
            <w:proofErr w:type="spellStart"/>
            <w:r w:rsidRPr="00363B91">
              <w:rPr>
                <w:rFonts w:ascii="Times New Roman" w:hAnsi="Times New Roman" w:cs="Times New Roman"/>
              </w:rPr>
              <w:t>сч</w:t>
            </w:r>
            <w:proofErr w:type="spellEnd"/>
            <w:r w:rsidRPr="00363B91">
              <w:rPr>
                <w:rFonts w:ascii="Times New Roman" w:hAnsi="Times New Roman" w:cs="Times New Roman"/>
              </w:rPr>
              <w:t xml:space="preserve"> 04913009160</w:t>
            </w:r>
          </w:p>
          <w:p w:rsidR="00363B91" w:rsidRPr="00363B91" w:rsidRDefault="00363B91" w:rsidP="00363B91">
            <w:pPr>
              <w:jc w:val="both"/>
              <w:rPr>
                <w:rFonts w:ascii="Times New Roman" w:hAnsi="Times New Roman" w:cs="Times New Roman"/>
              </w:rPr>
            </w:pPr>
            <w:r w:rsidRPr="00363B91">
              <w:rPr>
                <w:rFonts w:ascii="Times New Roman" w:hAnsi="Times New Roman" w:cs="Times New Roman"/>
              </w:rPr>
              <w:t>ОКТМО 76606415</w:t>
            </w:r>
          </w:p>
          <w:p w:rsidR="00D47766" w:rsidRPr="00E41BC2" w:rsidRDefault="00D47766" w:rsidP="00434808">
            <w:pPr>
              <w:rPr>
                <w:rFonts w:ascii="Times New Roman" w:hAnsi="Times New Roman" w:cs="Times New Roman"/>
              </w:rPr>
            </w:pPr>
          </w:p>
        </w:tc>
      </w:tr>
      <w:tr w:rsidR="00D47766" w:rsidTr="00E41BC2">
        <w:trPr>
          <w:trHeight w:val="803"/>
        </w:trPr>
        <w:tc>
          <w:tcPr>
            <w:tcW w:w="4672" w:type="dxa"/>
          </w:tcPr>
          <w:p w:rsidR="00D47766" w:rsidRPr="00E41BC2" w:rsidRDefault="0026186E" w:rsidP="00434808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lastRenderedPageBreak/>
              <w:t xml:space="preserve">Глава </w:t>
            </w:r>
            <w:r w:rsidR="00D47766" w:rsidRPr="00E41BC2">
              <w:rPr>
                <w:rFonts w:ascii="Times New Roman" w:hAnsi="Times New Roman" w:cs="Times New Roman"/>
              </w:rPr>
              <w:t>МР «Балейский район»</w:t>
            </w:r>
          </w:p>
          <w:p w:rsidR="00D47766" w:rsidRPr="00E41BC2" w:rsidRDefault="00D47766" w:rsidP="00434808">
            <w:pPr>
              <w:rPr>
                <w:rFonts w:ascii="Times New Roman" w:hAnsi="Times New Roman" w:cs="Times New Roman"/>
              </w:rPr>
            </w:pPr>
          </w:p>
          <w:p w:rsidR="00D47766" w:rsidRDefault="00D47766" w:rsidP="00434808">
            <w:pPr>
              <w:rPr>
                <w:rFonts w:ascii="Times New Roman" w:hAnsi="Times New Roman" w:cs="Times New Roman"/>
              </w:rPr>
            </w:pPr>
          </w:p>
          <w:p w:rsidR="00E41BC2" w:rsidRPr="00E41BC2" w:rsidRDefault="00E41BC2" w:rsidP="00434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________________С.Ю. Гальченко</w:t>
            </w:r>
          </w:p>
        </w:tc>
        <w:tc>
          <w:tcPr>
            <w:tcW w:w="4673" w:type="dxa"/>
          </w:tcPr>
          <w:p w:rsidR="00D47766" w:rsidRPr="00E41BC2" w:rsidRDefault="00D47766" w:rsidP="00434808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t>Глава сельского поселения «</w:t>
            </w:r>
            <w:r w:rsidR="009F436F" w:rsidRPr="00E41BC2">
              <w:rPr>
                <w:rFonts w:ascii="Times New Roman" w:hAnsi="Times New Roman" w:cs="Times New Roman"/>
              </w:rPr>
              <w:t>Нижнеильдиканское</w:t>
            </w:r>
            <w:r w:rsidRPr="00E41BC2">
              <w:rPr>
                <w:rFonts w:ascii="Times New Roman" w:hAnsi="Times New Roman" w:cs="Times New Roman"/>
              </w:rPr>
              <w:t>»</w:t>
            </w:r>
          </w:p>
          <w:p w:rsidR="00D47766" w:rsidRPr="00E41BC2" w:rsidRDefault="00D47766" w:rsidP="00434808">
            <w:pPr>
              <w:rPr>
                <w:rFonts w:ascii="Times New Roman" w:hAnsi="Times New Roman" w:cs="Times New Roman"/>
              </w:rPr>
            </w:pPr>
          </w:p>
          <w:p w:rsidR="00D47766" w:rsidRPr="00E41BC2" w:rsidRDefault="00E41BC2" w:rsidP="004348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_______________________Е.В. Ушако</w:t>
            </w:r>
            <w:r w:rsidR="00F35BE6">
              <w:rPr>
                <w:rFonts w:ascii="Times New Roman" w:hAnsi="Times New Roman" w:cs="Times New Roman"/>
              </w:rPr>
              <w:t>в</w:t>
            </w:r>
          </w:p>
        </w:tc>
      </w:tr>
    </w:tbl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C57B19" w:rsidRDefault="00C57B19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091468" w:rsidRDefault="00091468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Соглашению</w:t>
      </w:r>
    </w:p>
    <w:p w:rsidR="00091468" w:rsidRDefault="009C756F" w:rsidP="00091468">
      <w:pPr>
        <w:shd w:val="clear" w:color="auto" w:fill="FFFFFF"/>
        <w:tabs>
          <w:tab w:val="left" w:pos="25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__________202</w:t>
      </w:r>
      <w:r w:rsidR="00C57B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091468" w:rsidRDefault="00091468" w:rsidP="000914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1468" w:rsidRDefault="00091468" w:rsidP="0009146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РАСЧЕТ</w:t>
      </w:r>
    </w:p>
    <w:p w:rsidR="00091468" w:rsidRDefault="00E41BC2" w:rsidP="000914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Межбюджетных трансфертов на 202</w:t>
      </w:r>
      <w:r w:rsidR="00C57B19">
        <w:rPr>
          <w:rFonts w:ascii="Times New Roman" w:hAnsi="Times New Roman" w:cs="Times New Roman"/>
          <w:b/>
          <w:sz w:val="28"/>
          <w:szCs w:val="28"/>
        </w:rPr>
        <w:t>3</w:t>
      </w:r>
      <w:r w:rsidR="00BF70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год,  необходимых для осуществления администрацией поселения передаваемых ей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части полномочий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муниципальному району «Б</w:t>
      </w:r>
      <w:r w:rsidRPr="00BF708F">
        <w:rPr>
          <w:rFonts w:ascii="Times New Roman" w:hAnsi="Times New Roman" w:cs="Times New Roman"/>
          <w:b/>
          <w:sz w:val="28"/>
          <w:szCs w:val="28"/>
        </w:rPr>
        <w:t>алейский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решению вопроса местного значения </w:t>
      </w:r>
    </w:p>
    <w:p w:rsidR="00BD2475" w:rsidRDefault="00BD2475" w:rsidP="000914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56F" w:rsidRDefault="00BD2475" w:rsidP="009C75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2311"/>
        <w:gridCol w:w="2383"/>
        <w:gridCol w:w="2401"/>
      </w:tblGrid>
      <w:tr w:rsidR="009C756F" w:rsidRPr="00024ECE" w:rsidTr="00AA6D17">
        <w:tc>
          <w:tcPr>
            <w:tcW w:w="2534" w:type="dxa"/>
            <w:shd w:val="clear" w:color="auto" w:fill="auto"/>
          </w:tcPr>
          <w:p w:rsidR="009C756F" w:rsidRPr="00024ECE" w:rsidRDefault="009C756F" w:rsidP="00AA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34" w:type="dxa"/>
            <w:shd w:val="clear" w:color="auto" w:fill="auto"/>
          </w:tcPr>
          <w:p w:rsidR="009C756F" w:rsidRPr="00024ECE" w:rsidRDefault="009C756F" w:rsidP="00AA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C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35" w:type="dxa"/>
            <w:shd w:val="clear" w:color="auto" w:fill="auto"/>
          </w:tcPr>
          <w:p w:rsidR="009C756F" w:rsidRPr="00024ECE" w:rsidRDefault="009C756F" w:rsidP="00AA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Цена </w:t>
            </w:r>
          </w:p>
        </w:tc>
        <w:tc>
          <w:tcPr>
            <w:tcW w:w="2535" w:type="dxa"/>
            <w:shd w:val="clear" w:color="auto" w:fill="auto"/>
          </w:tcPr>
          <w:p w:rsidR="009C756F" w:rsidRPr="00024ECE" w:rsidRDefault="009C756F" w:rsidP="00AA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</w:tc>
      </w:tr>
      <w:tr w:rsidR="009C756F" w:rsidRPr="00024ECE" w:rsidTr="00AA6D17"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Работа специалиста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5E4C13" w:rsidRDefault="005E4C13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42664,61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5E4C13" w:rsidRDefault="005E4C13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511975,32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bookmarkStart w:id="3" w:name="_GoBack"/>
            <w:bookmarkEnd w:id="3"/>
          </w:p>
        </w:tc>
      </w:tr>
      <w:tr w:rsidR="009C756F" w:rsidRPr="00024ECE" w:rsidTr="00AA6D17"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Бумага Снегурочка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20 п.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FC3CCD" w:rsidRDefault="00C57B19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C756F" w:rsidRPr="00FC3CCD">
              <w:rPr>
                <w:rFonts w:ascii="Times New Roman" w:hAnsi="Times New Roman" w:cs="Times New Roman"/>
                <w:sz w:val="28"/>
                <w:szCs w:val="28"/>
              </w:rPr>
              <w:t>0 руб.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FC3CCD" w:rsidRDefault="00C57B19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C756F" w:rsidRPr="00FC3CCD">
              <w:rPr>
                <w:rFonts w:ascii="Times New Roman" w:hAnsi="Times New Roman" w:cs="Times New Roman"/>
                <w:sz w:val="28"/>
                <w:szCs w:val="28"/>
              </w:rPr>
              <w:t xml:space="preserve"> 000 р.</w:t>
            </w:r>
          </w:p>
        </w:tc>
      </w:tr>
      <w:tr w:rsidR="009C756F" w:rsidRPr="00024ECE" w:rsidTr="00AA6D17"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Заправка картриджа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FC3CCD" w:rsidRDefault="005E4C13" w:rsidP="00C57B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  <w:r w:rsidR="009C756F" w:rsidRPr="00FC3CC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FC3CCD" w:rsidRDefault="005E4C13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</w:t>
            </w:r>
            <w:r w:rsidR="009C756F" w:rsidRPr="00FC3CCD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  <w:tr w:rsidR="009C756F" w:rsidRPr="00024ECE" w:rsidTr="00AA6D17"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Канц. товары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FC3CCD" w:rsidRDefault="009C756F" w:rsidP="00AA6D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CCD">
              <w:rPr>
                <w:rFonts w:ascii="Times New Roman" w:hAnsi="Times New Roman" w:cs="Times New Roman"/>
                <w:sz w:val="28"/>
                <w:szCs w:val="28"/>
              </w:rPr>
              <w:t>1 100 руб.</w:t>
            </w:r>
          </w:p>
        </w:tc>
      </w:tr>
      <w:tr w:rsidR="009C756F" w:rsidRPr="00024ECE" w:rsidTr="00AA6D17">
        <w:tc>
          <w:tcPr>
            <w:tcW w:w="7603" w:type="dxa"/>
            <w:gridSpan w:val="3"/>
            <w:shd w:val="clear" w:color="auto" w:fill="auto"/>
            <w:vAlign w:val="center"/>
          </w:tcPr>
          <w:p w:rsidR="009C756F" w:rsidRPr="00024ECE" w:rsidRDefault="009C756F" w:rsidP="00AA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4E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9C756F" w:rsidRPr="00024ECE" w:rsidRDefault="005E4C13" w:rsidP="00AA6D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521175,32</w:t>
            </w:r>
            <w:r w:rsidR="009C756F" w:rsidRPr="00024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руб.</w:t>
            </w:r>
          </w:p>
        </w:tc>
      </w:tr>
    </w:tbl>
    <w:p w:rsidR="009C756F" w:rsidRDefault="009C756F" w:rsidP="009C75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756F" w:rsidRDefault="009C756F" w:rsidP="009C7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E4C13" w:rsidRPr="005E4C13">
        <w:rPr>
          <w:rFonts w:ascii="Times New Roman" w:hAnsi="Times New Roman" w:cs="Times New Roman"/>
          <w:sz w:val="28"/>
          <w:szCs w:val="28"/>
        </w:rPr>
        <w:t>(28494,36 (МРОТ) * 1,15)*1,302</w:t>
      </w:r>
    </w:p>
    <w:p w:rsidR="009C756F" w:rsidRDefault="009C756F" w:rsidP="009C75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756F" w:rsidRPr="00FD3DA0" w:rsidRDefault="009C756F" w:rsidP="009C75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* 1</w:t>
      </w:r>
      <w:r w:rsidR="00FC3CC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</w:p>
    <w:p w:rsidR="00E41BC2" w:rsidRDefault="00E41BC2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B341CE" w:rsidRDefault="00B341CE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B341CE" w:rsidRDefault="00B341CE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B341CE" w:rsidRDefault="00B341CE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B341CE" w:rsidRDefault="00B341CE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B341CE" w:rsidRDefault="00B341CE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B341CE" w:rsidRDefault="00B341CE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B341CE" w:rsidRDefault="00B341CE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41BC2" w:rsidRPr="00E41BC2" w:rsidTr="00E41BC2">
        <w:trPr>
          <w:trHeight w:val="803"/>
        </w:trPr>
        <w:tc>
          <w:tcPr>
            <w:tcW w:w="4672" w:type="dxa"/>
          </w:tcPr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t>Глава МР «Балейский район»</w:t>
            </w:r>
          </w:p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</w:p>
          <w:p w:rsidR="00E41BC2" w:rsidRDefault="00E41BC2" w:rsidP="00085E80">
            <w:pPr>
              <w:rPr>
                <w:rFonts w:ascii="Times New Roman" w:hAnsi="Times New Roman" w:cs="Times New Roman"/>
              </w:rPr>
            </w:pPr>
          </w:p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________________С.Ю. Гальченко</w:t>
            </w:r>
          </w:p>
        </w:tc>
        <w:tc>
          <w:tcPr>
            <w:tcW w:w="4673" w:type="dxa"/>
          </w:tcPr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t>Глава сельского поселения «Нижнеильдиканское»</w:t>
            </w:r>
          </w:p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</w:p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_______________________Е.В. Ушаков</w:t>
            </w:r>
          </w:p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</w:p>
          <w:p w:rsidR="00E41BC2" w:rsidRPr="00E41BC2" w:rsidRDefault="00E41BC2" w:rsidP="00085E80">
            <w:pPr>
              <w:rPr>
                <w:rFonts w:ascii="Times New Roman" w:hAnsi="Times New Roman" w:cs="Times New Roman"/>
              </w:rPr>
            </w:pPr>
          </w:p>
        </w:tc>
      </w:tr>
    </w:tbl>
    <w:p w:rsidR="009C756F" w:rsidRDefault="009C756F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E41BC2" w:rsidRDefault="00E41BC2" w:rsidP="00E41BC2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Соглашению</w:t>
      </w:r>
    </w:p>
    <w:p w:rsidR="009C756F" w:rsidRDefault="00B341CE" w:rsidP="009C756F">
      <w:pPr>
        <w:shd w:val="clear" w:color="auto" w:fill="FFFFFF"/>
        <w:tabs>
          <w:tab w:val="left" w:pos="259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__________2022</w:t>
      </w:r>
      <w:r w:rsidR="009C756F">
        <w:rPr>
          <w:rFonts w:ascii="Times New Roman" w:hAnsi="Times New Roman" w:cs="Times New Roman"/>
          <w:sz w:val="28"/>
          <w:szCs w:val="28"/>
        </w:rPr>
        <w:t xml:space="preserve"> г. № ___</w:t>
      </w:r>
    </w:p>
    <w:p w:rsidR="00E41BC2" w:rsidRDefault="00E41BC2" w:rsidP="00091468">
      <w:pPr>
        <w:shd w:val="clear" w:color="auto" w:fill="FFFFFF"/>
        <w:tabs>
          <w:tab w:val="left" w:pos="259"/>
        </w:tabs>
        <w:spacing w:before="283" w:line="274" w:lineRule="exact"/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E41BC2" w:rsidRPr="00C141F6" w:rsidRDefault="00C141F6" w:rsidP="00C141F6">
      <w:pPr>
        <w:shd w:val="clear" w:color="auto" w:fill="FFFFFF"/>
        <w:tabs>
          <w:tab w:val="left" w:pos="259"/>
        </w:tabs>
        <w:spacing w:before="283" w:line="274" w:lineRule="exact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1F6">
        <w:rPr>
          <w:rFonts w:ascii="Times New Roman" w:hAnsi="Times New Roman" w:cs="Times New Roman"/>
          <w:b/>
          <w:sz w:val="28"/>
          <w:szCs w:val="28"/>
        </w:rPr>
        <w:t>Материальные средства поселения</w:t>
      </w:r>
      <w:r w:rsidRPr="00C141F6">
        <w:rPr>
          <w:rFonts w:ascii="Times New Roman" w:hAnsi="Times New Roman" w:cs="Times New Roman"/>
          <w:b/>
          <w:sz w:val="28"/>
        </w:rPr>
        <w:t>, необходимые для осуществления переданных полномочий</w:t>
      </w:r>
    </w:p>
    <w:p w:rsidR="00E41BC2" w:rsidRDefault="00E41BC2" w:rsidP="005C4AC1">
      <w:pPr>
        <w:shd w:val="clear" w:color="auto" w:fill="FFFFFF"/>
        <w:tabs>
          <w:tab w:val="left" w:pos="259"/>
        </w:tabs>
        <w:spacing w:before="283"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E41BC2" w:rsidRDefault="00C141F6" w:rsidP="00C141F6">
      <w:pPr>
        <w:shd w:val="clear" w:color="auto" w:fill="FFFFFF"/>
        <w:tabs>
          <w:tab w:val="left" w:pos="259"/>
        </w:tabs>
        <w:spacing w:before="283"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Материальные средства не предусмотрены.</w:t>
      </w:r>
      <w:r w:rsidR="00E41B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756F" w:rsidRDefault="009C756F" w:rsidP="00C141F6">
      <w:pPr>
        <w:shd w:val="clear" w:color="auto" w:fill="FFFFFF"/>
        <w:tabs>
          <w:tab w:val="left" w:pos="259"/>
        </w:tabs>
        <w:spacing w:before="283"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9C756F" w:rsidRDefault="009C756F" w:rsidP="00C141F6">
      <w:pPr>
        <w:shd w:val="clear" w:color="auto" w:fill="FFFFFF"/>
        <w:tabs>
          <w:tab w:val="left" w:pos="259"/>
        </w:tabs>
        <w:spacing w:before="283"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C141F6" w:rsidRDefault="00C141F6" w:rsidP="00C141F6">
      <w:pPr>
        <w:shd w:val="clear" w:color="auto" w:fill="FFFFFF"/>
        <w:tabs>
          <w:tab w:val="left" w:pos="259"/>
        </w:tabs>
        <w:spacing w:before="283"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C141F6" w:rsidRDefault="00C141F6" w:rsidP="00C141F6">
      <w:pPr>
        <w:shd w:val="clear" w:color="auto" w:fill="FFFFFF"/>
        <w:tabs>
          <w:tab w:val="left" w:pos="259"/>
        </w:tabs>
        <w:spacing w:before="283"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141F6" w:rsidRPr="00E41BC2" w:rsidTr="00085E80">
        <w:trPr>
          <w:trHeight w:val="803"/>
        </w:trPr>
        <w:tc>
          <w:tcPr>
            <w:tcW w:w="4672" w:type="dxa"/>
          </w:tcPr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t>Глава МР «Балейский район»</w:t>
            </w:r>
          </w:p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</w:p>
          <w:p w:rsidR="00C141F6" w:rsidRDefault="00C141F6" w:rsidP="00085E80">
            <w:pPr>
              <w:rPr>
                <w:rFonts w:ascii="Times New Roman" w:hAnsi="Times New Roman" w:cs="Times New Roman"/>
              </w:rPr>
            </w:pPr>
          </w:p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________________С.Ю. Гальченко</w:t>
            </w:r>
          </w:p>
        </w:tc>
        <w:tc>
          <w:tcPr>
            <w:tcW w:w="4673" w:type="dxa"/>
          </w:tcPr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hAnsi="Times New Roman" w:cs="Times New Roman"/>
              </w:rPr>
              <w:t>Глава сельского поселения «Нижнеильдиканское»</w:t>
            </w:r>
          </w:p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</w:p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_______________________Е.В. Ушаков</w:t>
            </w:r>
          </w:p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</w:p>
          <w:p w:rsidR="00C141F6" w:rsidRPr="00E41BC2" w:rsidRDefault="00C141F6" w:rsidP="00085E80">
            <w:pPr>
              <w:rPr>
                <w:rFonts w:ascii="Times New Roman" w:hAnsi="Times New Roman" w:cs="Times New Roman"/>
              </w:rPr>
            </w:pPr>
          </w:p>
        </w:tc>
      </w:tr>
    </w:tbl>
    <w:p w:rsidR="00C141F6" w:rsidRDefault="00C141F6" w:rsidP="00C141F6">
      <w:pPr>
        <w:shd w:val="clear" w:color="auto" w:fill="FFFFFF"/>
        <w:tabs>
          <w:tab w:val="left" w:pos="259"/>
        </w:tabs>
        <w:spacing w:before="283" w:line="274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sectPr w:rsidR="00C141F6" w:rsidSect="009624B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FC7" w:rsidRDefault="00446FC7" w:rsidP="009624B0">
      <w:r>
        <w:separator/>
      </w:r>
    </w:p>
  </w:endnote>
  <w:endnote w:type="continuationSeparator" w:id="0">
    <w:p w:rsidR="00446FC7" w:rsidRDefault="00446FC7" w:rsidP="0096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65583"/>
      <w:docPartObj>
        <w:docPartGallery w:val="Page Numbers (Bottom of Page)"/>
        <w:docPartUnique/>
      </w:docPartObj>
    </w:sdtPr>
    <w:sdtEndPr/>
    <w:sdtContent>
      <w:p w:rsidR="009624B0" w:rsidRDefault="00A00D94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4C1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624B0" w:rsidRDefault="009624B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FC7" w:rsidRDefault="00446FC7" w:rsidP="009624B0">
      <w:r>
        <w:separator/>
      </w:r>
    </w:p>
  </w:footnote>
  <w:footnote w:type="continuationSeparator" w:id="0">
    <w:p w:rsidR="00446FC7" w:rsidRDefault="00446FC7" w:rsidP="00962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4F4D"/>
    <w:multiLevelType w:val="multilevel"/>
    <w:tmpl w:val="165060B4"/>
    <w:lvl w:ilvl="0">
      <w:start w:val="1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40B7756F"/>
    <w:multiLevelType w:val="multilevel"/>
    <w:tmpl w:val="56FC7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B307FC"/>
    <w:multiLevelType w:val="multilevel"/>
    <w:tmpl w:val="D9DA0F8A"/>
    <w:lvl w:ilvl="0">
      <w:start w:val="1"/>
      <w:numFmt w:val="decimal"/>
      <w:lvlText w:val="%1."/>
      <w:lvlJc w:val="left"/>
      <w:pPr>
        <w:ind w:left="1284" w:hanging="1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3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85474"/>
    <w:multiLevelType w:val="hybridMultilevel"/>
    <w:tmpl w:val="76C61D6E"/>
    <w:lvl w:ilvl="0" w:tplc="564AA5F0">
      <w:start w:val="5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1468"/>
    <w:rsid w:val="00041466"/>
    <w:rsid w:val="00062273"/>
    <w:rsid w:val="00081101"/>
    <w:rsid w:val="00091468"/>
    <w:rsid w:val="000A125B"/>
    <w:rsid w:val="000B46E1"/>
    <w:rsid w:val="0010627B"/>
    <w:rsid w:val="00144706"/>
    <w:rsid w:val="00151B36"/>
    <w:rsid w:val="00160CE6"/>
    <w:rsid w:val="001855AE"/>
    <w:rsid w:val="001B6EB2"/>
    <w:rsid w:val="001E3157"/>
    <w:rsid w:val="002351CA"/>
    <w:rsid w:val="0025203F"/>
    <w:rsid w:val="0026186E"/>
    <w:rsid w:val="002716DC"/>
    <w:rsid w:val="002803AB"/>
    <w:rsid w:val="002910EC"/>
    <w:rsid w:val="002A546F"/>
    <w:rsid w:val="002C38E0"/>
    <w:rsid w:val="00342E71"/>
    <w:rsid w:val="00363B91"/>
    <w:rsid w:val="00370EAA"/>
    <w:rsid w:val="00374BBC"/>
    <w:rsid w:val="003C04D6"/>
    <w:rsid w:val="003E4C7D"/>
    <w:rsid w:val="00401896"/>
    <w:rsid w:val="00446FC7"/>
    <w:rsid w:val="00463329"/>
    <w:rsid w:val="00477CCB"/>
    <w:rsid w:val="004B4FD5"/>
    <w:rsid w:val="004C06FB"/>
    <w:rsid w:val="004C46F5"/>
    <w:rsid w:val="004D41AE"/>
    <w:rsid w:val="004F3F10"/>
    <w:rsid w:val="005210CB"/>
    <w:rsid w:val="005C4AC1"/>
    <w:rsid w:val="005E4C13"/>
    <w:rsid w:val="006317CF"/>
    <w:rsid w:val="006836EC"/>
    <w:rsid w:val="006B1DF6"/>
    <w:rsid w:val="006C0823"/>
    <w:rsid w:val="006E76B5"/>
    <w:rsid w:val="00733433"/>
    <w:rsid w:val="007605FC"/>
    <w:rsid w:val="0077242E"/>
    <w:rsid w:val="00774F08"/>
    <w:rsid w:val="007847C0"/>
    <w:rsid w:val="00795214"/>
    <w:rsid w:val="007C117D"/>
    <w:rsid w:val="007F470C"/>
    <w:rsid w:val="00807477"/>
    <w:rsid w:val="00816A78"/>
    <w:rsid w:val="00851628"/>
    <w:rsid w:val="00874E49"/>
    <w:rsid w:val="00897DE4"/>
    <w:rsid w:val="008B0393"/>
    <w:rsid w:val="00942AC2"/>
    <w:rsid w:val="00960C77"/>
    <w:rsid w:val="009624B0"/>
    <w:rsid w:val="00977EA2"/>
    <w:rsid w:val="009A3F3F"/>
    <w:rsid w:val="009C756F"/>
    <w:rsid w:val="009F436F"/>
    <w:rsid w:val="00A00D94"/>
    <w:rsid w:val="00A20C39"/>
    <w:rsid w:val="00AC3411"/>
    <w:rsid w:val="00AE67DD"/>
    <w:rsid w:val="00B341CE"/>
    <w:rsid w:val="00BD2475"/>
    <w:rsid w:val="00BF708F"/>
    <w:rsid w:val="00C141F6"/>
    <w:rsid w:val="00C57B19"/>
    <w:rsid w:val="00C97DFB"/>
    <w:rsid w:val="00CB38CC"/>
    <w:rsid w:val="00D00D48"/>
    <w:rsid w:val="00D25593"/>
    <w:rsid w:val="00D40C9E"/>
    <w:rsid w:val="00D47766"/>
    <w:rsid w:val="00D86B0F"/>
    <w:rsid w:val="00DA3547"/>
    <w:rsid w:val="00DB5A81"/>
    <w:rsid w:val="00E03538"/>
    <w:rsid w:val="00E146E8"/>
    <w:rsid w:val="00E41BC2"/>
    <w:rsid w:val="00E52FD6"/>
    <w:rsid w:val="00E735C0"/>
    <w:rsid w:val="00E77300"/>
    <w:rsid w:val="00E81AC3"/>
    <w:rsid w:val="00EB5525"/>
    <w:rsid w:val="00F35BE6"/>
    <w:rsid w:val="00F50D7C"/>
    <w:rsid w:val="00F54CA1"/>
    <w:rsid w:val="00FA7E24"/>
    <w:rsid w:val="00FB3DB5"/>
    <w:rsid w:val="00FC3CCD"/>
    <w:rsid w:val="00FC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4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09146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091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146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14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14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Strong"/>
    <w:basedOn w:val="a0"/>
    <w:uiPriority w:val="22"/>
    <w:qFormat/>
    <w:rsid w:val="00091468"/>
    <w:rPr>
      <w:b/>
      <w:bCs/>
    </w:rPr>
  </w:style>
  <w:style w:type="table" w:styleId="a8">
    <w:name w:val="Table Grid"/>
    <w:basedOn w:val="a1"/>
    <w:uiPriority w:val="39"/>
    <w:rsid w:val="00D4776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05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5FC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624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624B0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624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624B0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46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091468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link w:val="a4"/>
    <w:uiPriority w:val="99"/>
    <w:rsid w:val="000914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1468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14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9146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0914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Strong"/>
    <w:basedOn w:val="a0"/>
    <w:uiPriority w:val="22"/>
    <w:qFormat/>
    <w:rsid w:val="00091468"/>
    <w:rPr>
      <w:b/>
      <w:bCs/>
    </w:rPr>
  </w:style>
  <w:style w:type="table" w:styleId="a8">
    <w:name w:val="Table Grid"/>
    <w:basedOn w:val="a1"/>
    <w:uiPriority w:val="39"/>
    <w:rsid w:val="00D4776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605F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05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26</cp:revision>
  <cp:lastPrinted>2021-01-15T11:18:00Z</cp:lastPrinted>
  <dcterms:created xsi:type="dcterms:W3CDTF">2020-11-13T05:43:00Z</dcterms:created>
  <dcterms:modified xsi:type="dcterms:W3CDTF">2022-10-19T04:42:00Z</dcterms:modified>
</cp:coreProperties>
</file>